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1837" w14:textId="77777777" w:rsidR="0010727A" w:rsidRPr="00B460A4" w:rsidRDefault="0010727A" w:rsidP="00B460A4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</w:pPr>
    </w:p>
    <w:p w14:paraId="2D35E074" w14:textId="77777777" w:rsidR="000C7563" w:rsidRDefault="000C7563" w:rsidP="00B460A4">
      <w:pPr>
        <w:shd w:val="clear" w:color="auto" w:fill="FFFFFF"/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</w:pPr>
    </w:p>
    <w:p w14:paraId="06F0A041" w14:textId="77777777" w:rsidR="0010727A" w:rsidRPr="00B460A4" w:rsidRDefault="0010727A" w:rsidP="00B460A4">
      <w:pPr>
        <w:shd w:val="clear" w:color="auto" w:fill="FFFFFF"/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</w:pPr>
      <w:r w:rsidRPr="00B460A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u w:val="single"/>
        </w:rPr>
        <w:t>Приложение 3</w:t>
      </w:r>
    </w:p>
    <w:p w14:paraId="5840967C" w14:textId="77777777" w:rsidR="0010727A" w:rsidRPr="00B460A4" w:rsidRDefault="0010727A" w:rsidP="00B460A4">
      <w:pPr>
        <w:widowControl w:val="0"/>
        <w:tabs>
          <w:tab w:val="left" w:pos="-720"/>
        </w:tabs>
        <w:suppressAutoHyphens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14:paraId="40D9E7B7" w14:textId="77777777" w:rsidR="0010727A" w:rsidRPr="00B460A4" w:rsidRDefault="0010727A" w:rsidP="00B460A4">
      <w:pPr>
        <w:widowControl w:val="0"/>
        <w:tabs>
          <w:tab w:val="left" w:pos="-720"/>
        </w:tabs>
        <w:suppressAutoHyphens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ФОРМУЛЯР ЗА КАНДИДАТСТВАНЕ</w:t>
      </w:r>
    </w:p>
    <w:p w14:paraId="029B3B10" w14:textId="77777777" w:rsidR="0010727A" w:rsidRPr="00B460A4" w:rsidRDefault="0010727A" w:rsidP="00B460A4">
      <w:pPr>
        <w:widowControl w:val="0"/>
        <w:tabs>
          <w:tab w:val="left" w:pos="-720"/>
        </w:tabs>
        <w:suppressAutoHyphens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Cs/>
          <w:caps/>
          <w:snapToGrid w:val="0"/>
          <w:sz w:val="24"/>
          <w:szCs w:val="24"/>
        </w:rPr>
      </w:pPr>
    </w:p>
    <w:p w14:paraId="183597A7" w14:textId="77777777" w:rsidR="0010727A" w:rsidRPr="000C7563" w:rsidRDefault="002E7E0B" w:rsidP="00B460A4">
      <w:pPr>
        <w:widowControl w:val="0"/>
        <w:tabs>
          <w:tab w:val="left" w:pos="-720"/>
        </w:tabs>
        <w:suppressAutoHyphens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</w:rPr>
        <w:t>по</w:t>
      </w:r>
      <w:r w:rsidR="000C7563" w:rsidRPr="000C7563"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</w:rPr>
        <w:t xml:space="preserve"> инвестиционната програма минерални води</w:t>
      </w:r>
    </w:p>
    <w:p w14:paraId="5B07960B" w14:textId="77777777" w:rsidR="0010727A" w:rsidRPr="00B460A4" w:rsidRDefault="0010727A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7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619"/>
        <w:gridCol w:w="2007"/>
        <w:gridCol w:w="2198"/>
      </w:tblGrid>
      <w:tr w:rsidR="0010727A" w:rsidRPr="00B460A4" w14:paraId="50BB9D6B" w14:textId="77777777" w:rsidTr="00B460A4">
        <w:trPr>
          <w:trHeight w:val="878"/>
          <w:jc w:val="center"/>
        </w:trPr>
        <w:tc>
          <w:tcPr>
            <w:tcW w:w="1508" w:type="dxa"/>
          </w:tcPr>
          <w:p w14:paraId="4D141390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GB"/>
              </w:rPr>
              <w:t>No</w:t>
            </w:r>
          </w:p>
        </w:tc>
        <w:tc>
          <w:tcPr>
            <w:tcW w:w="1619" w:type="dxa"/>
          </w:tcPr>
          <w:p w14:paraId="163F66EA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ден</w:t>
            </w:r>
          </w:p>
        </w:tc>
        <w:tc>
          <w:tcPr>
            <w:tcW w:w="2007" w:type="dxa"/>
          </w:tcPr>
          <w:p w14:paraId="195BCC31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месец</w:t>
            </w:r>
          </w:p>
        </w:tc>
        <w:tc>
          <w:tcPr>
            <w:tcW w:w="2198" w:type="dxa"/>
          </w:tcPr>
          <w:p w14:paraId="71B53B94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година</w:t>
            </w:r>
          </w:p>
        </w:tc>
      </w:tr>
    </w:tbl>
    <w:p w14:paraId="4892E710" w14:textId="77777777" w:rsidR="0010727A" w:rsidRPr="00B460A4" w:rsidRDefault="0010727A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6B73ECF" w14:textId="77777777" w:rsidR="0010727A" w:rsidRDefault="0010727A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6"/>
          <w:szCs w:val="36"/>
          <w:u w:val="single"/>
        </w:rPr>
      </w:pPr>
      <w:r w:rsidRPr="000C7563">
        <w:rPr>
          <w:rFonts w:ascii="Times New Roman" w:eastAsia="Times New Roman" w:hAnsi="Times New Roman" w:cs="Times New Roman"/>
          <w:b/>
          <w:snapToGrid w:val="0"/>
          <w:sz w:val="36"/>
          <w:szCs w:val="36"/>
          <w:u w:val="single"/>
        </w:rPr>
        <w:t>Раздел 1 Кандидат</w:t>
      </w:r>
    </w:p>
    <w:p w14:paraId="7EF1578C" w14:textId="77777777" w:rsidR="000C7563" w:rsidRPr="000C7563" w:rsidRDefault="000C7563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6"/>
          <w:szCs w:val="36"/>
          <w:u w:val="single"/>
        </w:rPr>
      </w:pPr>
    </w:p>
    <w:p w14:paraId="0BB89996" w14:textId="77777777" w:rsidR="0010727A" w:rsidRPr="00B460A4" w:rsidRDefault="0010727A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4252"/>
        <w:gridCol w:w="1985"/>
      </w:tblGrid>
      <w:tr w:rsidR="0010727A" w:rsidRPr="00B460A4" w14:paraId="2AB27CF5" w14:textId="77777777" w:rsidTr="00B92E78">
        <w:tc>
          <w:tcPr>
            <w:tcW w:w="534" w:type="dxa"/>
          </w:tcPr>
          <w:p w14:paraId="43E8CF8E" w14:textId="77777777" w:rsidR="0010727A" w:rsidRPr="00B460A4" w:rsidRDefault="0010727A" w:rsidP="000C7563">
            <w:pPr>
              <w:numPr>
                <w:ilvl w:val="12"/>
                <w:numId w:val="0"/>
              </w:numPr>
              <w:spacing w:after="0"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56F600A" w14:textId="77777777" w:rsidR="0010727A" w:rsidRPr="00B460A4" w:rsidRDefault="0010727A" w:rsidP="000C7563">
            <w:pPr>
              <w:numPr>
                <w:ilvl w:val="12"/>
                <w:numId w:val="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ЗАГЛАВИЕ НА ПРОЕКТА</w:t>
            </w:r>
          </w:p>
        </w:tc>
        <w:tc>
          <w:tcPr>
            <w:tcW w:w="6237" w:type="dxa"/>
            <w:gridSpan w:val="2"/>
          </w:tcPr>
          <w:p w14:paraId="2CC4373A" w14:textId="77777777" w:rsidR="0010727A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E876C81" w14:textId="77777777" w:rsidR="000C7563" w:rsidRDefault="000C7563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5A9929" w14:textId="77777777" w:rsidR="000C7563" w:rsidRPr="00B460A4" w:rsidRDefault="000C7563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75406CC" w14:textId="77777777" w:rsidTr="00B92E78">
        <w:trPr>
          <w:trHeight w:val="317"/>
        </w:trPr>
        <w:tc>
          <w:tcPr>
            <w:tcW w:w="534" w:type="dxa"/>
            <w:vMerge w:val="restart"/>
          </w:tcPr>
          <w:p w14:paraId="1C708C49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24C298B9" w14:textId="77777777" w:rsidR="0010727A" w:rsidRPr="00B460A4" w:rsidRDefault="0010727A" w:rsidP="00B460A4">
            <w:pPr>
              <w:numPr>
                <w:ilvl w:val="12"/>
                <w:numId w:val="0"/>
              </w:num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Вид обекти</w:t>
            </w:r>
          </w:p>
          <w:p w14:paraId="5869C0A1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0FCF01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обект</w:t>
            </w:r>
          </w:p>
        </w:tc>
        <w:tc>
          <w:tcPr>
            <w:tcW w:w="1985" w:type="dxa"/>
          </w:tcPr>
          <w:p w14:paraId="3585567F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брой</w:t>
            </w:r>
          </w:p>
        </w:tc>
      </w:tr>
      <w:tr w:rsidR="0010727A" w:rsidRPr="00B460A4" w14:paraId="2D6D56E4" w14:textId="77777777" w:rsidTr="00B92E78">
        <w:trPr>
          <w:trHeight w:val="316"/>
        </w:trPr>
        <w:tc>
          <w:tcPr>
            <w:tcW w:w="534" w:type="dxa"/>
            <w:vMerge/>
          </w:tcPr>
          <w:p w14:paraId="4D95B6F2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3983EE7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B1E75C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водопровод</w:t>
            </w:r>
          </w:p>
        </w:tc>
        <w:tc>
          <w:tcPr>
            <w:tcW w:w="1985" w:type="dxa"/>
          </w:tcPr>
          <w:p w14:paraId="7E0553D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410FE1E9" w14:textId="77777777" w:rsidTr="00B92E78">
        <w:trPr>
          <w:trHeight w:val="316"/>
        </w:trPr>
        <w:tc>
          <w:tcPr>
            <w:tcW w:w="534" w:type="dxa"/>
            <w:vMerge/>
          </w:tcPr>
          <w:p w14:paraId="56AB2AD7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F9754EA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A19AE7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помпена станция</w:t>
            </w:r>
          </w:p>
        </w:tc>
        <w:tc>
          <w:tcPr>
            <w:tcW w:w="1985" w:type="dxa"/>
          </w:tcPr>
          <w:p w14:paraId="31C0808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85F6E0D" w14:textId="77777777" w:rsidTr="00B92E78">
        <w:trPr>
          <w:trHeight w:val="316"/>
        </w:trPr>
        <w:tc>
          <w:tcPr>
            <w:tcW w:w="534" w:type="dxa"/>
            <w:vMerge/>
          </w:tcPr>
          <w:p w14:paraId="195A6ED4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5A83EC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83C47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СОЗ пояс А</w:t>
            </w:r>
          </w:p>
        </w:tc>
        <w:tc>
          <w:tcPr>
            <w:tcW w:w="1985" w:type="dxa"/>
          </w:tcPr>
          <w:p w14:paraId="5E14A088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34BB4BFF" w14:textId="77777777" w:rsidTr="00B92E78">
        <w:trPr>
          <w:trHeight w:val="316"/>
        </w:trPr>
        <w:tc>
          <w:tcPr>
            <w:tcW w:w="534" w:type="dxa"/>
            <w:vMerge/>
          </w:tcPr>
          <w:p w14:paraId="600DD119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D1B86E6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12DEB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proofErr w:type="spellStart"/>
            <w:proofErr w:type="gram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събирателен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резервоар</w:t>
            </w:r>
            <w:proofErr w:type="spellEnd"/>
            <w:proofErr w:type="gramEnd"/>
          </w:p>
        </w:tc>
        <w:tc>
          <w:tcPr>
            <w:tcW w:w="1985" w:type="dxa"/>
          </w:tcPr>
          <w:p w14:paraId="12F74FC1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5E94F08" w14:textId="77777777" w:rsidTr="00B92E78">
        <w:trPr>
          <w:trHeight w:val="316"/>
        </w:trPr>
        <w:tc>
          <w:tcPr>
            <w:tcW w:w="534" w:type="dxa"/>
            <w:vMerge/>
          </w:tcPr>
          <w:p w14:paraId="105F47E9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2567A0E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953EB5" w14:textId="77777777" w:rsidR="0010727A" w:rsidRPr="00624185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надземна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част на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водовземни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съоръжения</w:t>
            </w:r>
            <w:proofErr w:type="spellEnd"/>
          </w:p>
        </w:tc>
        <w:tc>
          <w:tcPr>
            <w:tcW w:w="1985" w:type="dxa"/>
          </w:tcPr>
          <w:p w14:paraId="0A93748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4DDEE73B" w14:textId="77777777" w:rsidTr="00B92E78">
        <w:trPr>
          <w:trHeight w:val="280"/>
        </w:trPr>
        <w:tc>
          <w:tcPr>
            <w:tcW w:w="534" w:type="dxa"/>
            <w:vMerge/>
          </w:tcPr>
          <w:p w14:paraId="7289BB66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8E71B90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191F2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топлообменник</w:t>
            </w:r>
            <w:proofErr w:type="spellEnd"/>
          </w:p>
        </w:tc>
        <w:tc>
          <w:tcPr>
            <w:tcW w:w="1985" w:type="dxa"/>
          </w:tcPr>
          <w:p w14:paraId="6FCE0691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F83E0BB" w14:textId="77777777" w:rsidTr="00B92E78">
        <w:trPr>
          <w:trHeight w:val="316"/>
        </w:trPr>
        <w:tc>
          <w:tcPr>
            <w:tcW w:w="534" w:type="dxa"/>
            <w:vMerge/>
          </w:tcPr>
          <w:p w14:paraId="7B599454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69C48D0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A2156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Друго какво:</w:t>
            </w:r>
          </w:p>
        </w:tc>
        <w:tc>
          <w:tcPr>
            <w:tcW w:w="1985" w:type="dxa"/>
          </w:tcPr>
          <w:p w14:paraId="791CC37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4CC95FD5" w14:textId="77777777" w:rsidTr="00B92E78">
        <w:trPr>
          <w:trHeight w:val="316"/>
        </w:trPr>
        <w:tc>
          <w:tcPr>
            <w:tcW w:w="534" w:type="dxa"/>
            <w:vMerge/>
          </w:tcPr>
          <w:p w14:paraId="615155CD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8557A95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4C693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586C461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2F9470A3" w14:textId="77777777" w:rsidTr="00B92E78">
        <w:trPr>
          <w:trHeight w:val="316"/>
        </w:trPr>
        <w:tc>
          <w:tcPr>
            <w:tcW w:w="534" w:type="dxa"/>
            <w:vMerge/>
          </w:tcPr>
          <w:p w14:paraId="646E3DCD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45CFFD" w14:textId="77777777" w:rsidR="0010727A" w:rsidRPr="00B460A4" w:rsidRDefault="0010727A" w:rsidP="00B460A4">
            <w:pPr>
              <w:numPr>
                <w:ilvl w:val="12"/>
                <w:numId w:val="0"/>
              </w:num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491A0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instrText xml:space="preserve"> FORMCHECKBOX </w:instrTex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separate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fldChar w:fldCharType="end"/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</w:t>
            </w:r>
          </w:p>
          <w:p w14:paraId="5078D8A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71C9BD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6CB1E0A6" w14:textId="77777777" w:rsidR="0010727A" w:rsidRPr="00B460A4" w:rsidRDefault="0010727A" w:rsidP="00B460A4">
      <w:pPr>
        <w:numPr>
          <w:ilvl w:val="12"/>
          <w:numId w:val="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288"/>
        <w:gridCol w:w="6095"/>
      </w:tblGrid>
      <w:tr w:rsidR="0010727A" w:rsidRPr="00B460A4" w14:paraId="6133618F" w14:textId="77777777" w:rsidTr="00B92E78">
        <w:tc>
          <w:tcPr>
            <w:tcW w:w="648" w:type="dxa"/>
          </w:tcPr>
          <w:p w14:paraId="7F042C6C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2.</w:t>
            </w:r>
          </w:p>
        </w:tc>
        <w:tc>
          <w:tcPr>
            <w:tcW w:w="9383" w:type="dxa"/>
            <w:gridSpan w:val="2"/>
          </w:tcPr>
          <w:p w14:paraId="5E292FA2" w14:textId="77777777" w:rsidR="001072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ВНОСИТЕЛ НА ФОРМУЛЯРА</w:t>
            </w:r>
          </w:p>
          <w:p w14:paraId="6D153231" w14:textId="77777777" w:rsidR="000C7563" w:rsidRPr="00B460A4" w:rsidRDefault="000C7563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DDC3225" w14:textId="77777777" w:rsidTr="00B92E78">
        <w:tc>
          <w:tcPr>
            <w:tcW w:w="648" w:type="dxa"/>
          </w:tcPr>
          <w:p w14:paraId="0B328A30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</w:t>
            </w:r>
          </w:p>
        </w:tc>
        <w:tc>
          <w:tcPr>
            <w:tcW w:w="3288" w:type="dxa"/>
          </w:tcPr>
          <w:p w14:paraId="2CEC01BF" w14:textId="77777777" w:rsidR="0010727A" w:rsidRPr="00B460A4" w:rsidRDefault="0010727A" w:rsidP="000C75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Наименование на кандидата </w:t>
            </w:r>
          </w:p>
        </w:tc>
        <w:tc>
          <w:tcPr>
            <w:tcW w:w="6095" w:type="dxa"/>
          </w:tcPr>
          <w:p w14:paraId="750BB99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37780A71" w14:textId="77777777" w:rsidTr="00B92E78">
        <w:tc>
          <w:tcPr>
            <w:tcW w:w="648" w:type="dxa"/>
          </w:tcPr>
          <w:p w14:paraId="637C902D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2.2</w:t>
            </w:r>
          </w:p>
        </w:tc>
        <w:tc>
          <w:tcPr>
            <w:tcW w:w="3288" w:type="dxa"/>
          </w:tcPr>
          <w:p w14:paraId="3CB40D47" w14:textId="77777777" w:rsidR="0010727A" w:rsidRPr="00B460A4" w:rsidRDefault="0010727A" w:rsidP="000C75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Законен представител (име)</w:t>
            </w:r>
          </w:p>
        </w:tc>
        <w:tc>
          <w:tcPr>
            <w:tcW w:w="6095" w:type="dxa"/>
          </w:tcPr>
          <w:p w14:paraId="626E2B17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241B4164" w14:textId="77777777" w:rsidTr="00B92E78">
        <w:tc>
          <w:tcPr>
            <w:tcW w:w="648" w:type="dxa"/>
          </w:tcPr>
          <w:p w14:paraId="133558E9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2.3</w:t>
            </w:r>
          </w:p>
        </w:tc>
        <w:tc>
          <w:tcPr>
            <w:tcW w:w="3288" w:type="dxa"/>
          </w:tcPr>
          <w:p w14:paraId="00A09D8B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ЕИК (по БУЛСТАТ)</w:t>
            </w:r>
          </w:p>
        </w:tc>
        <w:tc>
          <w:tcPr>
            <w:tcW w:w="6095" w:type="dxa"/>
          </w:tcPr>
          <w:p w14:paraId="2CC8882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3ADCD7C1" w14:textId="77777777" w:rsidTr="00B92E78">
        <w:tc>
          <w:tcPr>
            <w:tcW w:w="648" w:type="dxa"/>
          </w:tcPr>
          <w:p w14:paraId="44A871C8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2.4</w:t>
            </w:r>
          </w:p>
        </w:tc>
        <w:tc>
          <w:tcPr>
            <w:tcW w:w="3288" w:type="dxa"/>
          </w:tcPr>
          <w:p w14:paraId="0D21DCB0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Административен адрес</w:t>
            </w:r>
          </w:p>
        </w:tc>
        <w:tc>
          <w:tcPr>
            <w:tcW w:w="6095" w:type="dxa"/>
          </w:tcPr>
          <w:p w14:paraId="671C119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1EF6C468" w14:textId="77777777" w:rsidTr="00B92E78">
        <w:tc>
          <w:tcPr>
            <w:tcW w:w="648" w:type="dxa"/>
          </w:tcPr>
          <w:p w14:paraId="454DDC88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2.5</w:t>
            </w:r>
          </w:p>
        </w:tc>
        <w:tc>
          <w:tcPr>
            <w:tcW w:w="3288" w:type="dxa"/>
          </w:tcPr>
          <w:p w14:paraId="571229F1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Адрес за кореспонденция</w:t>
            </w:r>
          </w:p>
        </w:tc>
        <w:tc>
          <w:tcPr>
            <w:tcW w:w="6095" w:type="dxa"/>
          </w:tcPr>
          <w:p w14:paraId="6EDFE8E6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566E6329" w14:textId="77777777" w:rsidTr="00B92E78">
        <w:tc>
          <w:tcPr>
            <w:tcW w:w="648" w:type="dxa"/>
          </w:tcPr>
          <w:p w14:paraId="7BD97F34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2.6</w:t>
            </w:r>
          </w:p>
        </w:tc>
        <w:tc>
          <w:tcPr>
            <w:tcW w:w="3288" w:type="dxa"/>
          </w:tcPr>
          <w:p w14:paraId="61F1DB49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Телефонен номер</w:t>
            </w:r>
          </w:p>
        </w:tc>
        <w:tc>
          <w:tcPr>
            <w:tcW w:w="6095" w:type="dxa"/>
          </w:tcPr>
          <w:p w14:paraId="167660D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730661E5" w14:textId="77777777" w:rsidTr="00B92E78">
        <w:tc>
          <w:tcPr>
            <w:tcW w:w="648" w:type="dxa"/>
          </w:tcPr>
          <w:p w14:paraId="63DEFF2C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2.7</w:t>
            </w:r>
          </w:p>
        </w:tc>
        <w:tc>
          <w:tcPr>
            <w:tcW w:w="3288" w:type="dxa"/>
          </w:tcPr>
          <w:p w14:paraId="7CF02EAC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Допълнителен телефонен номер</w:t>
            </w:r>
          </w:p>
        </w:tc>
        <w:tc>
          <w:tcPr>
            <w:tcW w:w="6095" w:type="dxa"/>
          </w:tcPr>
          <w:p w14:paraId="253B67B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6E6718C" w14:textId="77777777" w:rsidR="003E1F66" w:rsidRDefault="003E1F66" w:rsidP="004678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  <w:sectPr w:rsidR="003E1F66" w:rsidSect="00B92E78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560" w:right="810" w:bottom="1440" w:left="1281" w:header="142" w:footer="533" w:gutter="0"/>
          <w:cols w:space="708"/>
          <w:titlePg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288"/>
        <w:gridCol w:w="6095"/>
      </w:tblGrid>
      <w:tr w:rsidR="0010727A" w:rsidRPr="00B460A4" w14:paraId="5BADED7F" w14:textId="77777777" w:rsidTr="00B92E78">
        <w:tc>
          <w:tcPr>
            <w:tcW w:w="648" w:type="dxa"/>
          </w:tcPr>
          <w:p w14:paraId="619EDC4D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288" w:type="dxa"/>
          </w:tcPr>
          <w:p w14:paraId="26766B03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Номер на факс</w:t>
            </w:r>
          </w:p>
        </w:tc>
        <w:tc>
          <w:tcPr>
            <w:tcW w:w="6095" w:type="dxa"/>
          </w:tcPr>
          <w:p w14:paraId="27F4214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4BB64BA0" w14:textId="77777777" w:rsidTr="00B92E78">
        <w:tc>
          <w:tcPr>
            <w:tcW w:w="648" w:type="dxa"/>
          </w:tcPr>
          <w:p w14:paraId="3A7D0444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2.9</w:t>
            </w:r>
          </w:p>
        </w:tc>
        <w:tc>
          <w:tcPr>
            <w:tcW w:w="3288" w:type="dxa"/>
          </w:tcPr>
          <w:p w14:paraId="69198A74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Електронен адрес</w:t>
            </w:r>
          </w:p>
        </w:tc>
        <w:tc>
          <w:tcPr>
            <w:tcW w:w="6095" w:type="dxa"/>
          </w:tcPr>
          <w:p w14:paraId="13E1779C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1A3BAC75" w14:textId="77777777" w:rsidTr="00B92E78">
        <w:tc>
          <w:tcPr>
            <w:tcW w:w="648" w:type="dxa"/>
          </w:tcPr>
          <w:p w14:paraId="2B801C8E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2.10</w:t>
            </w:r>
          </w:p>
        </w:tc>
        <w:tc>
          <w:tcPr>
            <w:tcW w:w="3288" w:type="dxa"/>
          </w:tcPr>
          <w:p w14:paraId="6CD44ED9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Интернет страница</w:t>
            </w:r>
          </w:p>
        </w:tc>
        <w:tc>
          <w:tcPr>
            <w:tcW w:w="6095" w:type="dxa"/>
          </w:tcPr>
          <w:p w14:paraId="27E1BDD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0A462225" w14:textId="77777777" w:rsidTr="00B92E78">
        <w:tc>
          <w:tcPr>
            <w:tcW w:w="648" w:type="dxa"/>
          </w:tcPr>
          <w:p w14:paraId="7E53BA73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2.11</w:t>
            </w:r>
          </w:p>
        </w:tc>
        <w:tc>
          <w:tcPr>
            <w:tcW w:w="3288" w:type="dxa"/>
          </w:tcPr>
          <w:p w14:paraId="6D24C596" w14:textId="77777777" w:rsidR="0010727A" w:rsidRPr="00B460A4" w:rsidRDefault="0010727A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Лице за контакт (име и длъжност)</w:t>
            </w:r>
          </w:p>
        </w:tc>
        <w:tc>
          <w:tcPr>
            <w:tcW w:w="6095" w:type="dxa"/>
          </w:tcPr>
          <w:p w14:paraId="36BCF66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39211EBC" w14:textId="77777777" w:rsidTr="00B92E78">
        <w:tc>
          <w:tcPr>
            <w:tcW w:w="648" w:type="dxa"/>
          </w:tcPr>
          <w:p w14:paraId="3F988C8E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2.12</w:t>
            </w:r>
          </w:p>
        </w:tc>
        <w:tc>
          <w:tcPr>
            <w:tcW w:w="3288" w:type="dxa"/>
          </w:tcPr>
          <w:p w14:paraId="5A54F661" w14:textId="77777777" w:rsidR="0010727A" w:rsidRPr="00B460A4" w:rsidRDefault="000C7563" w:rsidP="000C75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Телефон, имейл на лицето за контакт</w:t>
            </w:r>
          </w:p>
        </w:tc>
        <w:tc>
          <w:tcPr>
            <w:tcW w:w="6095" w:type="dxa"/>
          </w:tcPr>
          <w:p w14:paraId="087CDC6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6A4E3AB" w14:textId="77777777" w:rsidR="0010727A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EBEFB00" w14:textId="77777777" w:rsidR="000C7563" w:rsidRPr="00B460A4" w:rsidRDefault="000C7563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48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77"/>
        <w:gridCol w:w="2056"/>
        <w:gridCol w:w="5124"/>
        <w:gridCol w:w="1820"/>
      </w:tblGrid>
      <w:tr w:rsidR="0010727A" w:rsidRPr="00B460A4" w14:paraId="18DC1B94" w14:textId="77777777" w:rsidTr="00B92E78">
        <w:trPr>
          <w:cantSplit/>
        </w:trPr>
        <w:tc>
          <w:tcPr>
            <w:tcW w:w="326" w:type="pct"/>
          </w:tcPr>
          <w:p w14:paraId="3FB00DB6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4674" w:type="pct"/>
            <w:gridSpan w:val="4"/>
          </w:tcPr>
          <w:p w14:paraId="600AC95F" w14:textId="77777777" w:rsidR="0010727A" w:rsidRPr="00991E7A" w:rsidRDefault="0010727A" w:rsidP="00B460A4">
            <w:pPr>
              <w:keepNext/>
              <w:spacing w:after="0" w:line="240" w:lineRule="auto"/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napToGrid w:val="0"/>
                <w:kern w:val="28"/>
                <w:sz w:val="24"/>
                <w:szCs w:val="24"/>
              </w:rPr>
            </w:pPr>
            <w:bookmarkStart w:id="0" w:name="_Toc452967725"/>
            <w:r w:rsidRPr="00991E7A">
              <w:rPr>
                <w:rFonts w:ascii="Times New Roman" w:eastAsia="Times New Roman" w:hAnsi="Times New Roman" w:cs="Times New Roman"/>
                <w:b/>
                <w:caps/>
                <w:snapToGrid w:val="0"/>
                <w:kern w:val="28"/>
                <w:sz w:val="24"/>
                <w:szCs w:val="24"/>
              </w:rPr>
              <w:t>ИНФОРМАЦИЯ За кандидата</w:t>
            </w:r>
            <w:bookmarkEnd w:id="0"/>
          </w:p>
        </w:tc>
      </w:tr>
      <w:tr w:rsidR="0010727A" w:rsidRPr="00B460A4" w14:paraId="172A5F49" w14:textId="77777777" w:rsidTr="00B92E78">
        <w:trPr>
          <w:cantSplit/>
        </w:trPr>
        <w:tc>
          <w:tcPr>
            <w:tcW w:w="326" w:type="pct"/>
          </w:tcPr>
          <w:p w14:paraId="4F1ABCFB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3.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4674" w:type="pct"/>
            <w:gridSpan w:val="4"/>
          </w:tcPr>
          <w:p w14:paraId="4FD0B636" w14:textId="77777777" w:rsidR="0010727A" w:rsidRPr="00991E7A" w:rsidRDefault="0010727A" w:rsidP="00B460A4">
            <w:pPr>
              <w:keepNext/>
              <w:spacing w:after="0" w:line="240" w:lineRule="auto"/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kern w:val="28"/>
                <w:sz w:val="24"/>
                <w:szCs w:val="24"/>
              </w:rPr>
            </w:pPr>
            <w:bookmarkStart w:id="1" w:name="_Toc452967726"/>
            <w:r w:rsidRPr="00991E7A">
              <w:rPr>
                <w:rFonts w:ascii="Times New Roman" w:eastAsia="Times New Roman" w:hAnsi="Times New Roman" w:cs="Times New Roman"/>
                <w:b/>
                <w:snapToGrid w:val="0"/>
                <w:kern w:val="28"/>
                <w:sz w:val="24"/>
                <w:szCs w:val="24"/>
              </w:rPr>
              <w:t>Ресурси</w:t>
            </w:r>
            <w:bookmarkEnd w:id="1"/>
          </w:p>
          <w:p w14:paraId="14EB04F8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4E8B147F" w14:textId="77777777" w:rsidTr="00B92E78">
        <w:trPr>
          <w:cantSplit/>
        </w:trPr>
        <w:tc>
          <w:tcPr>
            <w:tcW w:w="5000" w:type="pct"/>
            <w:gridSpan w:val="5"/>
          </w:tcPr>
          <w:p w14:paraId="4F96280B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 xml:space="preserve">(а) брой на служителите на пълно и непълно работно време </w:t>
            </w:r>
          </w:p>
        </w:tc>
      </w:tr>
      <w:tr w:rsidR="0010727A" w:rsidRPr="00B460A4" w14:paraId="78EC996B" w14:textId="77777777" w:rsidTr="00B92E78">
        <w:trPr>
          <w:cantSplit/>
          <w:trHeight w:val="300"/>
        </w:trPr>
        <w:tc>
          <w:tcPr>
            <w:tcW w:w="5000" w:type="pct"/>
            <w:gridSpan w:val="5"/>
          </w:tcPr>
          <w:p w14:paraId="489E388F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  <w:tr w:rsidR="0010727A" w:rsidRPr="00B460A4" w14:paraId="05EAFBD9" w14:textId="77777777" w:rsidTr="00B92E78">
        <w:trPr>
          <w:cantSplit/>
          <w:trHeight w:val="300"/>
        </w:trPr>
        <w:tc>
          <w:tcPr>
            <w:tcW w:w="5000" w:type="pct"/>
            <w:gridSpan w:val="5"/>
          </w:tcPr>
          <w:p w14:paraId="27C6850D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  <w:tr w:rsidR="0010727A" w:rsidRPr="00B460A4" w14:paraId="16EBF024" w14:textId="77777777" w:rsidTr="00B92E78">
        <w:trPr>
          <w:cantSplit/>
          <w:trHeight w:val="300"/>
        </w:trPr>
        <w:tc>
          <w:tcPr>
            <w:tcW w:w="5000" w:type="pct"/>
            <w:gridSpan w:val="5"/>
          </w:tcPr>
          <w:p w14:paraId="22CC692F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>(б) материално-техническа база – сгради и оборудване</w:t>
            </w:r>
          </w:p>
        </w:tc>
      </w:tr>
      <w:tr w:rsidR="0010727A" w:rsidRPr="00B460A4" w14:paraId="092705AD" w14:textId="77777777" w:rsidTr="00B92E78">
        <w:trPr>
          <w:cantSplit/>
          <w:trHeight w:val="300"/>
        </w:trPr>
        <w:tc>
          <w:tcPr>
            <w:tcW w:w="5000" w:type="pct"/>
            <w:gridSpan w:val="5"/>
          </w:tcPr>
          <w:p w14:paraId="7468542A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  <w:p w14:paraId="6171CD36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  <w:p w14:paraId="65DA777E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  <w:tr w:rsidR="0010727A" w:rsidRPr="00B460A4" w14:paraId="6EEA3B2A" w14:textId="77777777" w:rsidTr="00B92E78">
        <w:trPr>
          <w:cantSplit/>
          <w:trHeight w:val="300"/>
        </w:trPr>
        <w:tc>
          <w:tcPr>
            <w:tcW w:w="5000" w:type="pct"/>
            <w:gridSpan w:val="5"/>
          </w:tcPr>
          <w:p w14:paraId="39117CB7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 xml:space="preserve">(в) служители, които ще бъдат ангажирани по изпълнението на проекта (имена и длъжности):  </w:t>
            </w:r>
          </w:p>
        </w:tc>
      </w:tr>
      <w:tr w:rsidR="00B460A4" w:rsidRPr="00B460A4" w14:paraId="0657F109" w14:textId="77777777" w:rsidTr="00B92E78">
        <w:trPr>
          <w:cantSplit/>
          <w:trHeight w:val="300"/>
        </w:trPr>
        <w:tc>
          <w:tcPr>
            <w:tcW w:w="416" w:type="pct"/>
            <w:gridSpan w:val="2"/>
          </w:tcPr>
          <w:p w14:paraId="2AECAD6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4C5E91E" w14:textId="77777777" w:rsidR="0010727A" w:rsidRPr="00991E7A" w:rsidRDefault="0010727A" w:rsidP="00467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>Име</w:t>
            </w:r>
          </w:p>
        </w:tc>
        <w:tc>
          <w:tcPr>
            <w:tcW w:w="2610" w:type="pct"/>
          </w:tcPr>
          <w:p w14:paraId="478CF86B" w14:textId="77777777" w:rsidR="0010727A" w:rsidRPr="00991E7A" w:rsidRDefault="0010727A" w:rsidP="00467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>Отговорности по проекта</w:t>
            </w:r>
          </w:p>
        </w:tc>
        <w:tc>
          <w:tcPr>
            <w:tcW w:w="927" w:type="pct"/>
          </w:tcPr>
          <w:p w14:paraId="0622F685" w14:textId="77777777" w:rsidR="0010727A" w:rsidRPr="00991E7A" w:rsidRDefault="0010727A" w:rsidP="004678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  <w:r w:rsidRPr="00991E7A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  <w:t>Телефон за връзка</w:t>
            </w:r>
          </w:p>
        </w:tc>
      </w:tr>
      <w:tr w:rsidR="00B460A4" w:rsidRPr="00B460A4" w14:paraId="0CF55B5F" w14:textId="77777777" w:rsidTr="00B92E78">
        <w:trPr>
          <w:cantSplit/>
          <w:trHeight w:val="300"/>
        </w:trPr>
        <w:tc>
          <w:tcPr>
            <w:tcW w:w="416" w:type="pct"/>
            <w:gridSpan w:val="2"/>
          </w:tcPr>
          <w:p w14:paraId="76C699E4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1047" w:type="pct"/>
          </w:tcPr>
          <w:p w14:paraId="3C0AC5CD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2610" w:type="pct"/>
          </w:tcPr>
          <w:p w14:paraId="04531AA0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927" w:type="pct"/>
          </w:tcPr>
          <w:p w14:paraId="033114BD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  <w:tr w:rsidR="00B460A4" w:rsidRPr="00B460A4" w14:paraId="4C4DA467" w14:textId="77777777" w:rsidTr="00B92E78">
        <w:trPr>
          <w:cantSplit/>
          <w:trHeight w:val="300"/>
        </w:trPr>
        <w:tc>
          <w:tcPr>
            <w:tcW w:w="416" w:type="pct"/>
            <w:gridSpan w:val="2"/>
          </w:tcPr>
          <w:p w14:paraId="3BBF14A5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1047" w:type="pct"/>
          </w:tcPr>
          <w:p w14:paraId="2C87D334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2610" w:type="pct"/>
          </w:tcPr>
          <w:p w14:paraId="71BE3134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927" w:type="pct"/>
          </w:tcPr>
          <w:p w14:paraId="28728463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  <w:tr w:rsidR="00B460A4" w:rsidRPr="00B460A4" w14:paraId="6CBDF9F7" w14:textId="77777777" w:rsidTr="00B92E78">
        <w:trPr>
          <w:cantSplit/>
          <w:trHeight w:val="300"/>
        </w:trPr>
        <w:tc>
          <w:tcPr>
            <w:tcW w:w="416" w:type="pct"/>
            <w:gridSpan w:val="2"/>
          </w:tcPr>
          <w:p w14:paraId="59A8E679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</w:rPr>
              <w:t>...</w:t>
            </w:r>
          </w:p>
        </w:tc>
        <w:tc>
          <w:tcPr>
            <w:tcW w:w="1047" w:type="pct"/>
          </w:tcPr>
          <w:p w14:paraId="3F9E8EBE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2610" w:type="pct"/>
          </w:tcPr>
          <w:p w14:paraId="40D6E03F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  <w:tc>
          <w:tcPr>
            <w:tcW w:w="927" w:type="pct"/>
          </w:tcPr>
          <w:p w14:paraId="0E65A6D5" w14:textId="77777777" w:rsidR="0010727A" w:rsidRPr="00991E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</w:rPr>
            </w:pPr>
          </w:p>
        </w:tc>
      </w:tr>
    </w:tbl>
    <w:p w14:paraId="4F2B6899" w14:textId="77777777" w:rsidR="0010727A" w:rsidRPr="00B460A4" w:rsidRDefault="0010727A" w:rsidP="004678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2" w:name="_Toc181616494"/>
      <w:bookmarkStart w:id="3" w:name="_Toc181617688"/>
    </w:p>
    <w:tbl>
      <w:tblPr>
        <w:tblW w:w="99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8"/>
      </w:tblGrid>
      <w:tr w:rsidR="0010727A" w:rsidRPr="00B460A4" w14:paraId="58C86DF4" w14:textId="77777777" w:rsidTr="00B92E78">
        <w:trPr>
          <w:cantSplit/>
          <w:trHeight w:val="9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96C3" w14:textId="77777777" w:rsidR="0010727A" w:rsidRPr="00B460A4" w:rsidRDefault="0010727A" w:rsidP="00991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4" w:name="_Toc181616495"/>
            <w:bookmarkStart w:id="5" w:name="_Toc181617689"/>
            <w:bookmarkStart w:id="6" w:name="_Toc254337924"/>
            <w:bookmarkEnd w:id="2"/>
            <w:bookmarkEnd w:id="3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A73C" w14:textId="77777777" w:rsidR="0010727A" w:rsidRPr="00B460A4" w:rsidRDefault="0010727A" w:rsidP="00991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Определени отговорности в рамките на общинската администрация за дейностите, свързани с минерални води</w:t>
            </w: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и свързаната общинска инфраструктура. </w:t>
            </w:r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(1. Собственост на съоръженията за минерална вода -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водовземни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съоръжения и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каптажни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шахти за минерални води, помпени станции, СОЗ – пояс А, водопреносна и водоразпределителна мрежа; 2. Отчетност и общински регистри на инфраструктурата за минерални води – вид и количество  на инфраструктурата, година на въвеждане в експлоатация, стойност, степен на амортизация; 3. Форми на управление и експлоатация на инфраструктурата за минерални води).  </w:t>
            </w:r>
            <w:r w:rsid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91E7A" w:rsidRPr="0099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Н</w:t>
            </w:r>
            <w:r w:rsidRPr="0099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е повече от 1500 знака</w:t>
            </w:r>
            <w:r w:rsidRPr="0099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):</w:t>
            </w:r>
          </w:p>
        </w:tc>
      </w:tr>
      <w:tr w:rsidR="0010727A" w:rsidRPr="00B460A4" w14:paraId="5933C4AE" w14:textId="77777777" w:rsidTr="00B92E78">
        <w:trPr>
          <w:cantSplit/>
          <w:trHeight w:val="1178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C95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84C08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39A8D1" w14:textId="77777777" w:rsidR="0010727A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0E58EF" w14:textId="77777777" w:rsidR="00991E7A" w:rsidRDefault="00991E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677CD" w14:textId="77777777" w:rsidR="00991E7A" w:rsidRPr="00B460A4" w:rsidRDefault="00991E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DEEF6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932D0A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14:paraId="320D1E5B" w14:textId="77777777" w:rsidR="003E1F66" w:rsidRDefault="003E1F66" w:rsidP="00B460A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ectPr w:rsidR="003E1F66" w:rsidSect="000C7563">
          <w:headerReference w:type="first" r:id="rId12"/>
          <w:pgSz w:w="12240" w:h="15840" w:code="1"/>
          <w:pgMar w:top="1560" w:right="810" w:bottom="1440" w:left="1281" w:header="709" w:footer="533" w:gutter="0"/>
          <w:cols w:space="708"/>
          <w:titlePg/>
          <w:docGrid w:linePitch="360"/>
        </w:sectPr>
      </w:pPr>
    </w:p>
    <w:tbl>
      <w:tblPr>
        <w:tblW w:w="99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8"/>
      </w:tblGrid>
      <w:tr w:rsidR="0010727A" w:rsidRPr="00B460A4" w14:paraId="753CC18D" w14:textId="77777777" w:rsidTr="00B92E78">
        <w:trPr>
          <w:cantSplit/>
          <w:trHeight w:val="8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460D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3505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Определени отговорности за поддръжката и експлоатацията на инфраструктурата за минерални води общинска собственост </w:t>
            </w:r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(1. Водопреносна</w:t>
            </w:r>
            <w:r w:rsidR="00EE6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и водоразпределителна мрежа,  </w:t>
            </w:r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помпени станции и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др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;  2.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Водовземни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съоръжения и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каптажни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шахти за минерални води, СОЗ – пояс А около </w:t>
            </w:r>
            <w:proofErr w:type="spellStart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водовземните</w:t>
            </w:r>
            <w:proofErr w:type="spellEnd"/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съоръжения, измервателни уреди и др.. – за находища на минерална вода общинска </w:t>
            </w:r>
            <w:r w:rsidR="00EE6351"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собственост</w:t>
            </w:r>
            <w:r w:rsidRP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и за находища на минерална вода – ИДС, когато са предоставени за ползване на общините за 25 г. по реда на Закона за водите. Посочва се линк към интернет страницата на общината със съответния нормативен документ</w:t>
            </w:r>
            <w:r w:rsid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991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91E7A" w:rsidRPr="0099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Н</w:t>
            </w:r>
            <w:r w:rsidRPr="00991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е повече от 1500 знака:</w:t>
            </w:r>
          </w:p>
        </w:tc>
      </w:tr>
      <w:tr w:rsidR="0010727A" w:rsidRPr="00B460A4" w14:paraId="0674AF7F" w14:textId="77777777" w:rsidTr="00B92E78">
        <w:trPr>
          <w:cantSplit/>
          <w:trHeight w:val="1164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C0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3DB17B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CEACD3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C8FF4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644E6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BDFA01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2CD90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8E7ACA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099FD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45590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7D41BA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en-GB"/>
        </w:rPr>
      </w:pPr>
    </w:p>
    <w:tbl>
      <w:tblPr>
        <w:tblW w:w="99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8"/>
      </w:tblGrid>
      <w:tr w:rsidR="0010727A" w:rsidRPr="00B460A4" w14:paraId="6709ED1B" w14:textId="77777777" w:rsidTr="00B92E78">
        <w:trPr>
          <w:cantSplit/>
          <w:trHeight w:val="8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44F3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9F4" w14:textId="77777777" w:rsidR="001072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Постъпления за предходните три години </w:t>
            </w:r>
            <w:r w:rsidRPr="00991E7A">
              <w:rPr>
                <w:rFonts w:ascii="Times New Roman" w:eastAsia="Calibri" w:hAnsi="Times New Roman" w:cs="Times New Roman"/>
                <w:sz w:val="24"/>
                <w:szCs w:val="24"/>
              </w:rPr>
              <w:t>от такса за ползване на ресурса от минерални води за всички находища в общината и за приходите от услугата, предоставяна от общината за водопренос на минерална вода до съответните водоползватели за всяка от предходните три години</w:t>
            </w:r>
            <w:r w:rsidRPr="00B46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2B89DF" w14:textId="77777777" w:rsidR="00B92E78" w:rsidRDefault="00B92E78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54D447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Постъпления за предходните три години от концесия:</w:t>
            </w:r>
          </w:p>
          <w:p w14:paraId="4D607E56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...........</w:t>
            </w:r>
          </w:p>
          <w:p w14:paraId="09DB7B38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............ </w:t>
            </w:r>
          </w:p>
          <w:p w14:paraId="4412BBE1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20...</w:t>
            </w:r>
          </w:p>
          <w:p w14:paraId="1DBE8AD8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1E14DB9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Постъпления за предходните три години от такса за ползване на ресурса от минерални води /лв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/:</w:t>
            </w:r>
          </w:p>
          <w:p w14:paraId="2B6F7019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...........</w:t>
            </w:r>
          </w:p>
          <w:p w14:paraId="6D2C4A44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............ </w:t>
            </w:r>
          </w:p>
          <w:p w14:paraId="572A1514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20...</w:t>
            </w:r>
          </w:p>
          <w:p w14:paraId="04777C35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6E4ABDB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DA1F003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Постъпления за предходните три години от заплащане на услугата за водопренос на минера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 вода по общински водопроводи /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лв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/:</w:t>
            </w:r>
          </w:p>
          <w:p w14:paraId="08817BE2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...........</w:t>
            </w:r>
          </w:p>
          <w:p w14:paraId="6A7A49F1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....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............ </w:t>
            </w:r>
          </w:p>
          <w:p w14:paraId="70738F45" w14:textId="77777777" w:rsidR="00B92E78" w:rsidRPr="00B460A4" w:rsidRDefault="00B92E78" w:rsidP="00B92E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20...</w:t>
            </w:r>
          </w:p>
          <w:p w14:paraId="1C4C396A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34347FD" w14:textId="77777777" w:rsidR="00B92E78" w:rsidRPr="00B460A4" w:rsidRDefault="00B92E78" w:rsidP="00B92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/Моля, посочете линк към интернет-страницата на общината със съответните нормативни документи, в които са определени таксите и цените на услугите във връзка с минералните води/.</w:t>
            </w:r>
          </w:p>
          <w:p w14:paraId="372D7C65" w14:textId="77777777" w:rsidR="00B92E78" w:rsidRPr="00624185" w:rsidRDefault="00B92E78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DA0A6A" w14:textId="77777777" w:rsidR="00C543AA" w:rsidRDefault="00C543AA" w:rsidP="00A12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14:paraId="01CE43AD" w14:textId="77777777" w:rsidR="0010727A" w:rsidRDefault="0010727A" w:rsidP="00B92E7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</w:pPr>
      <w:r w:rsidRPr="00991E7A"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  <w:t>Раздел 2 Описание на проектното предложение</w:t>
      </w:r>
    </w:p>
    <w:p w14:paraId="6106FC0B" w14:textId="77777777" w:rsidR="00991E7A" w:rsidRPr="00991E7A" w:rsidRDefault="00991E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2"/>
          <w:szCs w:val="32"/>
          <w:u w:val="single"/>
        </w:rPr>
      </w:pPr>
    </w:p>
    <w:p w14:paraId="64002BAC" w14:textId="77777777" w:rsidR="0010727A" w:rsidRPr="00B460A4" w:rsidRDefault="0010727A" w:rsidP="00B460A4">
      <w:pPr>
        <w:keepNext/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</w:p>
    <w:tbl>
      <w:tblPr>
        <w:tblStyle w:val="TableGrid4"/>
        <w:tblW w:w="10440" w:type="dxa"/>
        <w:tblInd w:w="-275" w:type="dxa"/>
        <w:tblLook w:val="04A0" w:firstRow="1" w:lastRow="0" w:firstColumn="1" w:lastColumn="0" w:noHBand="0" w:noVBand="1"/>
      </w:tblPr>
      <w:tblGrid>
        <w:gridCol w:w="833"/>
        <w:gridCol w:w="9607"/>
      </w:tblGrid>
      <w:tr w:rsidR="0010727A" w:rsidRPr="00B460A4" w14:paraId="2F25B5A6" w14:textId="77777777" w:rsidTr="00467890">
        <w:trPr>
          <w:trHeight w:val="412"/>
        </w:trPr>
        <w:tc>
          <w:tcPr>
            <w:tcW w:w="833" w:type="dxa"/>
          </w:tcPr>
          <w:p w14:paraId="75985D71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B460A4">
              <w:rPr>
                <w:b/>
                <w:snapToGrid w:val="0"/>
                <w:sz w:val="24"/>
                <w:szCs w:val="24"/>
              </w:rPr>
              <w:t>2.1</w:t>
            </w:r>
          </w:p>
        </w:tc>
        <w:tc>
          <w:tcPr>
            <w:tcW w:w="9607" w:type="dxa"/>
          </w:tcPr>
          <w:p w14:paraId="7145B0D5" w14:textId="77777777" w:rsidR="0010727A" w:rsidRDefault="0010727A" w:rsidP="00991E7A">
            <w:pPr>
              <w:spacing w:after="0" w:line="240" w:lineRule="auto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991E7A">
              <w:rPr>
                <w:b/>
                <w:snapToGrid w:val="0"/>
                <w:sz w:val="24"/>
                <w:szCs w:val="24"/>
              </w:rPr>
              <w:t>Цели на проекта</w:t>
            </w:r>
          </w:p>
          <w:p w14:paraId="199DD417" w14:textId="77777777" w:rsidR="00991E7A" w:rsidRPr="00991E7A" w:rsidRDefault="00991E7A" w:rsidP="00991E7A">
            <w:pPr>
              <w:spacing w:after="0" w:line="240" w:lineRule="auto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</w:p>
          <w:p w14:paraId="56DE41CF" w14:textId="77777777" w:rsidR="00991E7A" w:rsidRDefault="0010727A" w:rsidP="00991E7A">
            <w:pPr>
              <w:spacing w:after="0" w:line="240" w:lineRule="auto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991E7A">
              <w:rPr>
                <w:snapToGrid w:val="0"/>
                <w:sz w:val="24"/>
                <w:szCs w:val="24"/>
              </w:rPr>
              <w:t>Опишете общите и конкретни цели на проекта и по какъв начин резултатите от неговото изпълнение ще допринесат за постигане целите на залегналите в плановете и стратегиите за развитие на общината</w:t>
            </w:r>
            <w:r w:rsidR="00991E7A" w:rsidRPr="00991E7A">
              <w:rPr>
                <w:snapToGrid w:val="0"/>
                <w:sz w:val="24"/>
                <w:szCs w:val="24"/>
              </w:rPr>
              <w:t xml:space="preserve">. </w:t>
            </w:r>
          </w:p>
          <w:p w14:paraId="278F78AB" w14:textId="77777777" w:rsidR="00991E7A" w:rsidRDefault="00991E7A" w:rsidP="00991E7A">
            <w:pPr>
              <w:spacing w:after="0" w:line="240" w:lineRule="auto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  <w:p w14:paraId="46150320" w14:textId="77777777" w:rsidR="0010727A" w:rsidRPr="00991E7A" w:rsidRDefault="0010727A" w:rsidP="00991E7A">
            <w:pPr>
              <w:spacing w:after="0" w:line="240" w:lineRule="auto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  <w:lang w:val="ru-RU"/>
              </w:rPr>
              <w:t>(</w:t>
            </w:r>
            <w:r w:rsidRPr="00B460A4">
              <w:rPr>
                <w:b/>
                <w:snapToGrid w:val="0"/>
                <w:sz w:val="24"/>
                <w:szCs w:val="24"/>
              </w:rPr>
              <w:t>максимум 1500 знака</w:t>
            </w:r>
            <w:r w:rsidRPr="00B460A4">
              <w:rPr>
                <w:snapToGrid w:val="0"/>
                <w:sz w:val="24"/>
                <w:szCs w:val="24"/>
                <w:lang w:val="ru-RU"/>
              </w:rPr>
              <w:t>)</w:t>
            </w:r>
          </w:p>
        </w:tc>
      </w:tr>
      <w:tr w:rsidR="0010727A" w:rsidRPr="00B460A4" w14:paraId="7B1B5F78" w14:textId="77777777" w:rsidTr="00467890">
        <w:trPr>
          <w:trHeight w:val="1655"/>
        </w:trPr>
        <w:tc>
          <w:tcPr>
            <w:tcW w:w="833" w:type="dxa"/>
          </w:tcPr>
          <w:p w14:paraId="54B65EAC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9607" w:type="dxa"/>
          </w:tcPr>
          <w:p w14:paraId="735ABD41" w14:textId="77777777" w:rsidR="0010727A" w:rsidRPr="00B460A4" w:rsidDel="00FE2F77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10727A" w:rsidRPr="00B460A4" w14:paraId="498EECDB" w14:textId="77777777" w:rsidTr="00467890">
        <w:tc>
          <w:tcPr>
            <w:tcW w:w="833" w:type="dxa"/>
          </w:tcPr>
          <w:p w14:paraId="642A7E58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B460A4">
              <w:rPr>
                <w:b/>
                <w:snapToGrid w:val="0"/>
                <w:sz w:val="24"/>
                <w:szCs w:val="24"/>
              </w:rPr>
              <w:t>2.2</w:t>
            </w:r>
          </w:p>
        </w:tc>
        <w:tc>
          <w:tcPr>
            <w:tcW w:w="9607" w:type="dxa"/>
          </w:tcPr>
          <w:p w14:paraId="4D3DEAA2" w14:textId="77777777" w:rsidR="0010727A" w:rsidRPr="00991E7A" w:rsidRDefault="0010727A" w:rsidP="00991E7A">
            <w:pPr>
              <w:spacing w:after="0" w:line="240" w:lineRule="auto"/>
              <w:contextualSpacing/>
              <w:jc w:val="both"/>
              <w:rPr>
                <w:b/>
                <w:snapToGrid w:val="0"/>
                <w:sz w:val="24"/>
                <w:szCs w:val="24"/>
              </w:rPr>
            </w:pPr>
            <w:r w:rsidRPr="00991E7A">
              <w:rPr>
                <w:b/>
                <w:snapToGrid w:val="0"/>
                <w:sz w:val="24"/>
                <w:szCs w:val="24"/>
              </w:rPr>
              <w:t>Техническо описание на проекта. Дайте информация по следните въпроси:</w:t>
            </w:r>
          </w:p>
          <w:p w14:paraId="5B5F1B92" w14:textId="77777777" w:rsidR="00991E7A" w:rsidRPr="00991E7A" w:rsidRDefault="00991E7A" w:rsidP="00991E7A">
            <w:pPr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AB19E42" w14:textId="77777777" w:rsidR="0010727A" w:rsidRPr="00B460A4" w:rsidRDefault="0010727A" w:rsidP="00B460A4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Техническо състояние на съоръженията преди реализацията на проекта;</w:t>
            </w:r>
          </w:p>
          <w:p w14:paraId="3B112B3C" w14:textId="77777777" w:rsidR="0010727A" w:rsidRPr="00B460A4" w:rsidRDefault="0010727A" w:rsidP="00B460A4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 xml:space="preserve">Ползване на ресурса </w:t>
            </w:r>
            <w:r w:rsidR="00EE6351" w:rsidRPr="00B460A4">
              <w:rPr>
                <w:snapToGrid w:val="0"/>
                <w:sz w:val="24"/>
                <w:szCs w:val="24"/>
              </w:rPr>
              <w:t>минерална</w:t>
            </w:r>
            <w:r w:rsidRPr="00B460A4">
              <w:rPr>
                <w:snapToGrid w:val="0"/>
                <w:sz w:val="24"/>
                <w:szCs w:val="24"/>
              </w:rPr>
              <w:t xml:space="preserve"> вода – </w:t>
            </w:r>
            <w:r w:rsidRPr="00B460A4">
              <w:rPr>
                <w:b/>
                <w:snapToGrid w:val="0"/>
                <w:sz w:val="24"/>
                <w:szCs w:val="24"/>
              </w:rPr>
              <w:t>само за проектните съоръжения</w:t>
            </w:r>
            <w:r w:rsidRPr="00B460A4">
              <w:rPr>
                <w:snapToGrid w:val="0"/>
                <w:sz w:val="24"/>
                <w:szCs w:val="24"/>
              </w:rPr>
              <w:t xml:space="preserve"> с информация за ползвателите, количествата, предназначението на ползвания ресурс, преди реализацията на проекта</w:t>
            </w:r>
          </w:p>
          <w:p w14:paraId="1CB46DCC" w14:textId="77777777" w:rsidR="0010727A" w:rsidRPr="00B460A4" w:rsidRDefault="0010727A" w:rsidP="00B460A4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Видове СМР (</w:t>
            </w:r>
            <w:r w:rsidRPr="00B460A4">
              <w:rPr>
                <w:snapToGrid w:val="0"/>
                <w:sz w:val="24"/>
                <w:szCs w:val="24"/>
                <w:u w:val="single"/>
              </w:rPr>
              <w:t>Опишете видовете СМР, които ще бъдат изпълнени по проекта)</w:t>
            </w:r>
          </w:p>
          <w:p w14:paraId="50E4EC25" w14:textId="77777777" w:rsidR="00991E7A" w:rsidRPr="00991E7A" w:rsidRDefault="0010727A" w:rsidP="00991E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991E7A">
              <w:rPr>
                <w:snapToGrid w:val="0"/>
                <w:sz w:val="24"/>
                <w:szCs w:val="24"/>
                <w:u w:val="single"/>
              </w:rPr>
              <w:t xml:space="preserve">Планирана промяна в ползването на ресурса след реализацията на проекта </w:t>
            </w:r>
            <w:r w:rsidRPr="00991E7A">
              <w:rPr>
                <w:snapToGrid w:val="0"/>
                <w:sz w:val="24"/>
                <w:szCs w:val="24"/>
              </w:rPr>
              <w:t>(ползватели, количества, предназначение)</w:t>
            </w:r>
          </w:p>
          <w:p w14:paraId="79443AC1" w14:textId="77777777" w:rsidR="0010727A" w:rsidRPr="00991E7A" w:rsidRDefault="0010727A" w:rsidP="00991E7A">
            <w:pPr>
              <w:spacing w:after="0" w:line="240" w:lineRule="auto"/>
              <w:ind w:left="360"/>
              <w:jc w:val="both"/>
              <w:rPr>
                <w:i/>
                <w:sz w:val="24"/>
                <w:szCs w:val="24"/>
                <w:u w:val="single"/>
              </w:rPr>
            </w:pPr>
            <w:r w:rsidRPr="00991E7A">
              <w:rPr>
                <w:snapToGrid w:val="0"/>
                <w:sz w:val="24"/>
                <w:szCs w:val="24"/>
              </w:rPr>
              <w:t xml:space="preserve"> </w:t>
            </w:r>
            <w:r w:rsidR="00991E7A">
              <w:rPr>
                <w:snapToGrid w:val="0"/>
                <w:sz w:val="24"/>
                <w:szCs w:val="24"/>
              </w:rPr>
              <w:t>(</w:t>
            </w:r>
            <w:r w:rsidRPr="00991E7A">
              <w:rPr>
                <w:b/>
                <w:snapToGrid w:val="0"/>
                <w:sz w:val="24"/>
                <w:szCs w:val="24"/>
              </w:rPr>
              <w:t>максимум</w:t>
            </w:r>
            <w:r w:rsidR="00991E7A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991E7A">
              <w:rPr>
                <w:b/>
                <w:snapToGrid w:val="0"/>
                <w:sz w:val="24"/>
                <w:szCs w:val="24"/>
              </w:rPr>
              <w:t>3000</w:t>
            </w:r>
            <w:r w:rsidR="00991E7A">
              <w:rPr>
                <w:b/>
                <w:snapToGrid w:val="0"/>
                <w:sz w:val="24"/>
                <w:szCs w:val="24"/>
              </w:rPr>
              <w:t xml:space="preserve"> знака)</w:t>
            </w:r>
          </w:p>
        </w:tc>
      </w:tr>
      <w:tr w:rsidR="0010727A" w:rsidRPr="00B460A4" w14:paraId="1E3A66B1" w14:textId="77777777" w:rsidTr="00B460A4">
        <w:trPr>
          <w:trHeight w:val="1502"/>
        </w:trPr>
        <w:tc>
          <w:tcPr>
            <w:tcW w:w="10440" w:type="dxa"/>
            <w:gridSpan w:val="2"/>
          </w:tcPr>
          <w:p w14:paraId="0B21796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41824FB8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p w14:paraId="3F392142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</w:pPr>
    </w:p>
    <w:tbl>
      <w:tblPr>
        <w:tblStyle w:val="TableGrid4"/>
        <w:tblW w:w="10440" w:type="dxa"/>
        <w:tblInd w:w="-275" w:type="dxa"/>
        <w:tblLook w:val="04A0" w:firstRow="1" w:lastRow="0" w:firstColumn="1" w:lastColumn="0" w:noHBand="0" w:noVBand="1"/>
      </w:tblPr>
      <w:tblGrid>
        <w:gridCol w:w="653"/>
        <w:gridCol w:w="9787"/>
      </w:tblGrid>
      <w:tr w:rsidR="0010727A" w:rsidRPr="00B460A4" w14:paraId="498B2647" w14:textId="77777777" w:rsidTr="00467890">
        <w:tc>
          <w:tcPr>
            <w:tcW w:w="653" w:type="dxa"/>
          </w:tcPr>
          <w:p w14:paraId="0DBDAB89" w14:textId="77777777" w:rsidR="0010727A" w:rsidRPr="00B460A4" w:rsidRDefault="0010727A" w:rsidP="00467890">
            <w:pPr>
              <w:keepNext/>
              <w:spacing w:after="0" w:line="240" w:lineRule="auto"/>
              <w:contextualSpacing/>
              <w:jc w:val="both"/>
              <w:outlineLvl w:val="0"/>
              <w:rPr>
                <w:b/>
                <w:snapToGrid w:val="0"/>
                <w:kern w:val="28"/>
                <w:sz w:val="24"/>
                <w:szCs w:val="24"/>
              </w:rPr>
            </w:pPr>
            <w:bookmarkStart w:id="7" w:name="_Toc452967728"/>
            <w:r w:rsidRPr="00B460A4">
              <w:rPr>
                <w:b/>
                <w:snapToGrid w:val="0"/>
                <w:kern w:val="28"/>
                <w:sz w:val="24"/>
                <w:szCs w:val="24"/>
              </w:rPr>
              <w:t>2.3</w:t>
            </w:r>
            <w:bookmarkEnd w:id="7"/>
          </w:p>
        </w:tc>
        <w:tc>
          <w:tcPr>
            <w:tcW w:w="9787" w:type="dxa"/>
          </w:tcPr>
          <w:p w14:paraId="406A4FFB" w14:textId="77777777" w:rsidR="0010727A" w:rsidRPr="00B460A4" w:rsidRDefault="0010727A" w:rsidP="00B460A4">
            <w:pPr>
              <w:keepNext/>
              <w:spacing w:after="0" w:line="240" w:lineRule="auto"/>
              <w:ind w:firstLine="360"/>
              <w:contextualSpacing/>
              <w:jc w:val="both"/>
              <w:outlineLvl w:val="0"/>
              <w:rPr>
                <w:b/>
                <w:snapToGrid w:val="0"/>
                <w:kern w:val="28"/>
                <w:sz w:val="24"/>
                <w:szCs w:val="24"/>
              </w:rPr>
            </w:pPr>
            <w:bookmarkStart w:id="8" w:name="_Toc452967729"/>
            <w:r w:rsidRPr="00B460A4">
              <w:rPr>
                <w:b/>
                <w:snapToGrid w:val="0"/>
                <w:kern w:val="28"/>
                <w:sz w:val="24"/>
                <w:szCs w:val="24"/>
              </w:rPr>
              <w:t>Място на изпълнение на проекта</w:t>
            </w:r>
            <w:bookmarkEnd w:id="8"/>
          </w:p>
        </w:tc>
      </w:tr>
    </w:tbl>
    <w:tbl>
      <w:tblPr>
        <w:tblW w:w="104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3344"/>
        <w:gridCol w:w="3536"/>
      </w:tblGrid>
      <w:tr w:rsidR="0010727A" w:rsidRPr="00B460A4" w14:paraId="44C413A7" w14:textId="77777777" w:rsidTr="00B460A4">
        <w:tc>
          <w:tcPr>
            <w:tcW w:w="3560" w:type="dxa"/>
          </w:tcPr>
          <w:bookmarkEnd w:id="4"/>
          <w:bookmarkEnd w:id="5"/>
          <w:bookmarkEnd w:id="6"/>
          <w:p w14:paraId="7A484051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Област</w:t>
            </w:r>
          </w:p>
        </w:tc>
        <w:tc>
          <w:tcPr>
            <w:tcW w:w="6880" w:type="dxa"/>
            <w:gridSpan w:val="2"/>
          </w:tcPr>
          <w:p w14:paraId="40D84B0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</w:tr>
      <w:tr w:rsidR="0010727A" w:rsidRPr="00B460A4" w14:paraId="02EBCB51" w14:textId="77777777" w:rsidTr="00B460A4">
        <w:tc>
          <w:tcPr>
            <w:tcW w:w="3560" w:type="dxa"/>
          </w:tcPr>
          <w:p w14:paraId="3132D70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Община</w:t>
            </w:r>
          </w:p>
        </w:tc>
        <w:tc>
          <w:tcPr>
            <w:tcW w:w="6880" w:type="dxa"/>
            <w:gridSpan w:val="2"/>
          </w:tcPr>
          <w:p w14:paraId="066F9D2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</w:tr>
      <w:tr w:rsidR="0010727A" w:rsidRPr="00B460A4" w14:paraId="5AEE50FE" w14:textId="77777777" w:rsidTr="00B460A4">
        <w:tc>
          <w:tcPr>
            <w:tcW w:w="3560" w:type="dxa"/>
          </w:tcPr>
          <w:p w14:paraId="2AE38B1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Населено място</w:t>
            </w:r>
          </w:p>
        </w:tc>
        <w:tc>
          <w:tcPr>
            <w:tcW w:w="6880" w:type="dxa"/>
            <w:gridSpan w:val="2"/>
          </w:tcPr>
          <w:p w14:paraId="765CA336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</w:tr>
      <w:tr w:rsidR="0010727A" w:rsidRPr="00B460A4" w14:paraId="72118BD7" w14:textId="77777777" w:rsidTr="00BC0A06">
        <w:trPr>
          <w:trHeight w:val="340"/>
        </w:trPr>
        <w:tc>
          <w:tcPr>
            <w:tcW w:w="3560" w:type="dxa"/>
            <w:vMerge w:val="restart"/>
          </w:tcPr>
          <w:p w14:paraId="03A5FC37" w14:textId="77777777" w:rsidR="0010727A" w:rsidRPr="00B460A4" w:rsidRDefault="00467890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/</w:t>
            </w:r>
            <w:r w:rsidR="0010727A"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Опишете местоположението на обекта / </w:t>
            </w:r>
            <w:r w:rsidR="0010727A" w:rsidRPr="00B460A4" w:rsidDel="00EF1E1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10727A"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да се приложи скица / схема / карта </w:t>
            </w:r>
          </w:p>
        </w:tc>
        <w:tc>
          <w:tcPr>
            <w:tcW w:w="3344" w:type="dxa"/>
          </w:tcPr>
          <w:p w14:paraId="11C97897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Обект 1 ……</w:t>
            </w:r>
          </w:p>
        </w:tc>
        <w:tc>
          <w:tcPr>
            <w:tcW w:w="3536" w:type="dxa"/>
          </w:tcPr>
          <w:p w14:paraId="7923EB9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FF0000"/>
                <w:sz w:val="24"/>
                <w:szCs w:val="24"/>
              </w:rPr>
            </w:pPr>
          </w:p>
        </w:tc>
      </w:tr>
      <w:tr w:rsidR="0010727A" w:rsidRPr="00B460A4" w14:paraId="3639F886" w14:textId="77777777" w:rsidTr="00BC0A06">
        <w:trPr>
          <w:trHeight w:val="340"/>
        </w:trPr>
        <w:tc>
          <w:tcPr>
            <w:tcW w:w="3560" w:type="dxa"/>
            <w:vMerge/>
          </w:tcPr>
          <w:p w14:paraId="262EB9B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344" w:type="dxa"/>
          </w:tcPr>
          <w:p w14:paraId="69971F4E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Обект 2 …..</w:t>
            </w:r>
          </w:p>
        </w:tc>
        <w:tc>
          <w:tcPr>
            <w:tcW w:w="3536" w:type="dxa"/>
          </w:tcPr>
          <w:p w14:paraId="6598E94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FF0000"/>
                <w:sz w:val="24"/>
                <w:szCs w:val="24"/>
              </w:rPr>
            </w:pPr>
          </w:p>
        </w:tc>
      </w:tr>
      <w:tr w:rsidR="0010727A" w:rsidRPr="00B460A4" w14:paraId="11E0F595" w14:textId="77777777" w:rsidTr="00BC0A06">
        <w:trPr>
          <w:trHeight w:val="340"/>
        </w:trPr>
        <w:tc>
          <w:tcPr>
            <w:tcW w:w="3560" w:type="dxa"/>
            <w:vMerge/>
          </w:tcPr>
          <w:p w14:paraId="68FFFB3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344" w:type="dxa"/>
          </w:tcPr>
          <w:p w14:paraId="3F54E184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GB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Обект 3.....</w:t>
            </w:r>
          </w:p>
        </w:tc>
        <w:tc>
          <w:tcPr>
            <w:tcW w:w="3536" w:type="dxa"/>
          </w:tcPr>
          <w:p w14:paraId="365C66CF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FF0000"/>
                <w:sz w:val="24"/>
                <w:szCs w:val="24"/>
              </w:rPr>
            </w:pPr>
          </w:p>
        </w:tc>
      </w:tr>
    </w:tbl>
    <w:p w14:paraId="7E3A1B8F" w14:textId="77777777" w:rsidR="0010727A" w:rsidRDefault="0010727A" w:rsidP="00A12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6403344" w14:textId="77777777" w:rsidR="00A1298B" w:rsidRDefault="00A1298B" w:rsidP="00A12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7FB63FD" w14:textId="77777777" w:rsidR="00A1298B" w:rsidRDefault="00A1298B" w:rsidP="00A12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237A1CC" w14:textId="77777777" w:rsidR="00A1298B" w:rsidRPr="00B460A4" w:rsidRDefault="00A1298B" w:rsidP="00A129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2952"/>
        <w:gridCol w:w="4256"/>
        <w:gridCol w:w="2407"/>
      </w:tblGrid>
      <w:tr w:rsidR="0010727A" w:rsidRPr="00B460A4" w14:paraId="4D258DD4" w14:textId="77777777" w:rsidTr="00B92E78">
        <w:tc>
          <w:tcPr>
            <w:tcW w:w="592" w:type="dxa"/>
          </w:tcPr>
          <w:p w14:paraId="6B46F47C" w14:textId="77777777" w:rsidR="0010727A" w:rsidRPr="00B460A4" w:rsidRDefault="0010727A" w:rsidP="00467890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615" w:type="dxa"/>
            <w:gridSpan w:val="3"/>
          </w:tcPr>
          <w:p w14:paraId="1C1E3009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Източници на финансиране на настоящия проект (Посочете само за допустимите дейности по ИПМВ.)</w:t>
            </w:r>
          </w:p>
        </w:tc>
      </w:tr>
      <w:tr w:rsidR="0010727A" w:rsidRPr="00B460A4" w14:paraId="77BFCFC2" w14:textId="77777777" w:rsidTr="00B92E78">
        <w:tc>
          <w:tcPr>
            <w:tcW w:w="3544" w:type="dxa"/>
            <w:gridSpan w:val="2"/>
          </w:tcPr>
          <w:p w14:paraId="34BEDF93" w14:textId="77777777" w:rsidR="0010727A" w:rsidRPr="008C435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8C435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Източници на финансиране</w:t>
            </w:r>
          </w:p>
        </w:tc>
        <w:tc>
          <w:tcPr>
            <w:tcW w:w="4256" w:type="dxa"/>
          </w:tcPr>
          <w:p w14:paraId="1993D0EA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Сума в лева (с ДДС)</w:t>
            </w:r>
          </w:p>
        </w:tc>
        <w:tc>
          <w:tcPr>
            <w:tcW w:w="2407" w:type="dxa"/>
          </w:tcPr>
          <w:p w14:paraId="56C2518F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Процент от стойността на целия проект</w:t>
            </w:r>
          </w:p>
        </w:tc>
      </w:tr>
      <w:tr w:rsidR="0010727A" w:rsidRPr="00B460A4" w14:paraId="228FDE3C" w14:textId="77777777" w:rsidTr="00B92E78">
        <w:tc>
          <w:tcPr>
            <w:tcW w:w="3544" w:type="dxa"/>
            <w:gridSpan w:val="2"/>
          </w:tcPr>
          <w:p w14:paraId="14924C80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Размер на исканата безвъзмездна финансова помощ от ИПМВ</w:t>
            </w:r>
          </w:p>
        </w:tc>
        <w:tc>
          <w:tcPr>
            <w:tcW w:w="4256" w:type="dxa"/>
          </w:tcPr>
          <w:p w14:paraId="4B8D8A43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FFE1C49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0727A" w:rsidRPr="00B460A4" w14:paraId="072C8EFF" w14:textId="77777777" w:rsidTr="00B92E78">
        <w:tc>
          <w:tcPr>
            <w:tcW w:w="3544" w:type="dxa"/>
            <w:gridSpan w:val="2"/>
          </w:tcPr>
          <w:p w14:paraId="044D62BE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Собствено финансиране на кандидата</w:t>
            </w:r>
          </w:p>
        </w:tc>
        <w:tc>
          <w:tcPr>
            <w:tcW w:w="4256" w:type="dxa"/>
          </w:tcPr>
          <w:p w14:paraId="27D1B651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C0A1B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0727A" w:rsidRPr="00B460A4" w14:paraId="452D2585" w14:textId="77777777" w:rsidTr="00B92E78">
        <w:tc>
          <w:tcPr>
            <w:tcW w:w="3544" w:type="dxa"/>
            <w:gridSpan w:val="2"/>
          </w:tcPr>
          <w:p w14:paraId="5376704D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Други източници (вкл. кредити), какви....</w:t>
            </w:r>
          </w:p>
          <w:p w14:paraId="01BF2580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</w:rPr>
              <w:t>Въведете толкова реда, колкото са необходими</w:t>
            </w:r>
          </w:p>
        </w:tc>
        <w:tc>
          <w:tcPr>
            <w:tcW w:w="4256" w:type="dxa"/>
          </w:tcPr>
          <w:p w14:paraId="1D0E45B7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7954963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0727A" w:rsidRPr="00B460A4" w14:paraId="09CA38B2" w14:textId="77777777" w:rsidTr="00B92E78">
        <w:tc>
          <w:tcPr>
            <w:tcW w:w="3544" w:type="dxa"/>
            <w:gridSpan w:val="2"/>
          </w:tcPr>
          <w:p w14:paraId="70052EE3" w14:textId="77777777" w:rsidR="0010727A" w:rsidRPr="00B460A4" w:rsidRDefault="0010727A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Обща стойност на проекта </w:t>
            </w:r>
          </w:p>
          <w:p w14:paraId="11E4B6ED" w14:textId="77777777" w:rsidR="0010727A" w:rsidRPr="00B460A4" w:rsidRDefault="008C4354" w:rsidP="008C435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(</w:t>
            </w:r>
            <w:r w:rsidR="0010727A" w:rsidRPr="00B460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Сумата следва да отговаря на сбора от общите стойности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по отделните Обекти и дейности)</w:t>
            </w:r>
          </w:p>
        </w:tc>
        <w:tc>
          <w:tcPr>
            <w:tcW w:w="4256" w:type="dxa"/>
          </w:tcPr>
          <w:p w14:paraId="0E4A4A56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3128D79" w14:textId="77777777" w:rsidR="0010727A" w:rsidRPr="00B460A4" w:rsidRDefault="0010727A" w:rsidP="00B460A4">
            <w:pPr>
              <w:tabs>
                <w:tab w:val="left" w:pos="866"/>
                <w:tab w:val="left" w:pos="1872"/>
                <w:tab w:val="left" w:pos="2695"/>
                <w:tab w:val="left" w:pos="4090"/>
                <w:tab w:val="left" w:pos="5107"/>
                <w:tab w:val="left" w:pos="5986"/>
                <w:tab w:val="left" w:pos="7003"/>
                <w:tab w:val="left" w:pos="7702"/>
                <w:tab w:val="left" w:pos="8707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100%</w:t>
            </w:r>
          </w:p>
        </w:tc>
      </w:tr>
    </w:tbl>
    <w:p w14:paraId="2DEDC10F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9"/>
        <w:gridCol w:w="4416"/>
        <w:gridCol w:w="1593"/>
        <w:gridCol w:w="1819"/>
        <w:gridCol w:w="1446"/>
      </w:tblGrid>
      <w:tr w:rsidR="0010727A" w:rsidRPr="00B460A4" w14:paraId="69AAF859" w14:textId="77777777" w:rsidTr="00B92E78">
        <w:tc>
          <w:tcPr>
            <w:tcW w:w="870" w:type="dxa"/>
          </w:tcPr>
          <w:p w14:paraId="15141F5D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2.5</w:t>
            </w:r>
          </w:p>
        </w:tc>
        <w:tc>
          <w:tcPr>
            <w:tcW w:w="9303" w:type="dxa"/>
            <w:gridSpan w:val="5"/>
          </w:tcPr>
          <w:p w14:paraId="4003EE21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bookmarkStart w:id="9" w:name="_Toc181616506"/>
            <w:bookmarkStart w:id="10" w:name="_Toc181617700"/>
            <w:bookmarkStart w:id="11" w:name="_Toc254337935"/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Дейности по проекта</w:t>
            </w:r>
            <w:bookmarkEnd w:id="9"/>
            <w:bookmarkEnd w:id="10"/>
            <w:bookmarkEnd w:id="11"/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 xml:space="preserve"> и бюджет</w:t>
            </w:r>
          </w:p>
          <w:p w14:paraId="71D33C6E" w14:textId="77777777" w:rsidR="0010727A" w:rsidRPr="00B460A4" w:rsidRDefault="0010727A" w:rsidP="008C43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За всеки обект и дейност се попълва отделна таблица. Добавете толкова таблици, колкото обекта включва проектът. Включете разходите само за допустимите по поканата дейности! </w:t>
            </w:r>
          </w:p>
          <w:p w14:paraId="4FC23D00" w14:textId="77777777" w:rsidR="0010727A" w:rsidRPr="00B460A4" w:rsidRDefault="0010727A" w:rsidP="008C43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ОБЩАТА сума за други дейности извън СМР (допустими са САМО инвеститорския контрол, авторския и строителен надзор) не трябва да бъде повече от 3% от стойността на СМР </w:t>
            </w:r>
          </w:p>
        </w:tc>
      </w:tr>
      <w:tr w:rsidR="0010727A" w:rsidRPr="00B460A4" w14:paraId="111999FE" w14:textId="77777777" w:rsidTr="00B92E78">
        <w:tc>
          <w:tcPr>
            <w:tcW w:w="10173" w:type="dxa"/>
            <w:gridSpan w:val="6"/>
          </w:tcPr>
          <w:p w14:paraId="5F0655E2" w14:textId="77777777" w:rsidR="0010727A" w:rsidRPr="00B460A4" w:rsidRDefault="0010727A" w:rsidP="00B460A4">
            <w:pPr>
              <w:widowControl w:val="0"/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 xml:space="preserve">Обект 1:   </w:t>
            </w:r>
          </w:p>
        </w:tc>
      </w:tr>
      <w:tr w:rsidR="0010727A" w:rsidRPr="00B460A4" w14:paraId="61A78621" w14:textId="77777777" w:rsidTr="00B92E78">
        <w:tc>
          <w:tcPr>
            <w:tcW w:w="899" w:type="dxa"/>
            <w:gridSpan w:val="2"/>
            <w:vAlign w:val="center"/>
          </w:tcPr>
          <w:p w14:paraId="1E35656A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  <w:lang w:val="en-US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  <w:lang w:val="en-US"/>
              </w:rPr>
              <w:t xml:space="preserve">N </w:t>
            </w: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по ред</w:t>
            </w:r>
          </w:p>
        </w:tc>
        <w:tc>
          <w:tcPr>
            <w:tcW w:w="4416" w:type="dxa"/>
            <w:vAlign w:val="center"/>
          </w:tcPr>
          <w:p w14:paraId="01805992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Дейност</w:t>
            </w:r>
          </w:p>
        </w:tc>
        <w:tc>
          <w:tcPr>
            <w:tcW w:w="1593" w:type="dxa"/>
            <w:vAlign w:val="center"/>
          </w:tcPr>
          <w:p w14:paraId="33F8E326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Стойност без ДДС</w:t>
            </w:r>
          </w:p>
        </w:tc>
        <w:tc>
          <w:tcPr>
            <w:tcW w:w="1819" w:type="dxa"/>
            <w:vAlign w:val="center"/>
          </w:tcPr>
          <w:p w14:paraId="6E2EE99E" w14:textId="77777777" w:rsidR="0010727A" w:rsidRPr="00B460A4" w:rsidRDefault="0010727A" w:rsidP="00467890">
            <w:pPr>
              <w:widowControl w:val="0"/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ДДС</w:t>
            </w:r>
          </w:p>
        </w:tc>
        <w:tc>
          <w:tcPr>
            <w:tcW w:w="1446" w:type="dxa"/>
          </w:tcPr>
          <w:p w14:paraId="18C53C50" w14:textId="77777777" w:rsidR="0010727A" w:rsidRPr="00B460A4" w:rsidRDefault="0010727A" w:rsidP="00467890">
            <w:pPr>
              <w:widowControl w:val="0"/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Общо</w:t>
            </w:r>
          </w:p>
        </w:tc>
      </w:tr>
      <w:tr w:rsidR="0010727A" w:rsidRPr="00B460A4" w14:paraId="03BCB5B3" w14:textId="77777777" w:rsidTr="00B92E78">
        <w:tc>
          <w:tcPr>
            <w:tcW w:w="899" w:type="dxa"/>
            <w:gridSpan w:val="2"/>
            <w:vAlign w:val="center"/>
          </w:tcPr>
          <w:p w14:paraId="72D17B40" w14:textId="77777777" w:rsidR="0010727A" w:rsidRPr="00B460A4" w:rsidRDefault="0010727A" w:rsidP="00B460A4">
            <w:pPr>
              <w:widowControl w:val="0"/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14:paraId="6972293A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Строително - монтажни работи</w:t>
            </w:r>
          </w:p>
        </w:tc>
        <w:tc>
          <w:tcPr>
            <w:tcW w:w="1593" w:type="dxa"/>
          </w:tcPr>
          <w:p w14:paraId="5BA49453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DB1077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61376AE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41E4807F" w14:textId="77777777" w:rsidTr="00B92E78">
        <w:tc>
          <w:tcPr>
            <w:tcW w:w="899" w:type="dxa"/>
            <w:gridSpan w:val="2"/>
            <w:vAlign w:val="center"/>
          </w:tcPr>
          <w:p w14:paraId="79934840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14:paraId="2247B03E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Други допустими дейности (надзори)</w:t>
            </w:r>
          </w:p>
        </w:tc>
        <w:tc>
          <w:tcPr>
            <w:tcW w:w="1593" w:type="dxa"/>
          </w:tcPr>
          <w:p w14:paraId="33411111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388B25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E3EFFB5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108CF994" w14:textId="77777777" w:rsidTr="00B92E78">
        <w:tc>
          <w:tcPr>
            <w:tcW w:w="899" w:type="dxa"/>
            <w:gridSpan w:val="2"/>
          </w:tcPr>
          <w:p w14:paraId="76225563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4416" w:type="dxa"/>
          </w:tcPr>
          <w:p w14:paraId="1E329B39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 xml:space="preserve">Общо за Обект 1 (лева):  </w:t>
            </w:r>
          </w:p>
        </w:tc>
        <w:tc>
          <w:tcPr>
            <w:tcW w:w="1593" w:type="dxa"/>
          </w:tcPr>
          <w:p w14:paraId="16798EAF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639329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7115F98" w14:textId="77777777" w:rsidR="0010727A" w:rsidRPr="00B460A4" w:rsidRDefault="0010727A" w:rsidP="0046789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7C8167A4" w14:textId="77777777" w:rsidTr="00B92E78">
        <w:tc>
          <w:tcPr>
            <w:tcW w:w="10173" w:type="dxa"/>
            <w:gridSpan w:val="6"/>
          </w:tcPr>
          <w:p w14:paraId="0B4F4E74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 xml:space="preserve">Обект 2:   </w:t>
            </w:r>
          </w:p>
        </w:tc>
      </w:tr>
      <w:tr w:rsidR="0010727A" w:rsidRPr="00B460A4" w14:paraId="5851FA02" w14:textId="77777777" w:rsidTr="00B92E78">
        <w:tc>
          <w:tcPr>
            <w:tcW w:w="899" w:type="dxa"/>
            <w:gridSpan w:val="2"/>
            <w:vAlign w:val="center"/>
          </w:tcPr>
          <w:p w14:paraId="0B7204EE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  <w:lang w:val="en-US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  <w:lang w:val="en-US"/>
              </w:rPr>
              <w:t xml:space="preserve">N </w:t>
            </w: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по ред</w:t>
            </w:r>
          </w:p>
        </w:tc>
        <w:tc>
          <w:tcPr>
            <w:tcW w:w="4416" w:type="dxa"/>
            <w:vAlign w:val="center"/>
          </w:tcPr>
          <w:p w14:paraId="3033C5CD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Дейност</w:t>
            </w:r>
          </w:p>
        </w:tc>
        <w:tc>
          <w:tcPr>
            <w:tcW w:w="1593" w:type="dxa"/>
            <w:vAlign w:val="center"/>
          </w:tcPr>
          <w:p w14:paraId="4D380ACF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Стойност без ДДС</w:t>
            </w:r>
          </w:p>
        </w:tc>
        <w:tc>
          <w:tcPr>
            <w:tcW w:w="1819" w:type="dxa"/>
            <w:vAlign w:val="center"/>
          </w:tcPr>
          <w:p w14:paraId="7A039005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ДДС</w:t>
            </w:r>
          </w:p>
        </w:tc>
        <w:tc>
          <w:tcPr>
            <w:tcW w:w="1446" w:type="dxa"/>
          </w:tcPr>
          <w:p w14:paraId="75B91470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Общо</w:t>
            </w:r>
          </w:p>
        </w:tc>
      </w:tr>
      <w:tr w:rsidR="0010727A" w:rsidRPr="00B460A4" w14:paraId="78BCA67E" w14:textId="77777777" w:rsidTr="00B92E78">
        <w:tc>
          <w:tcPr>
            <w:tcW w:w="899" w:type="dxa"/>
            <w:gridSpan w:val="2"/>
            <w:vAlign w:val="center"/>
          </w:tcPr>
          <w:p w14:paraId="5BF0F92A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14:paraId="4693A350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Строително - монтажни работи</w:t>
            </w:r>
          </w:p>
        </w:tc>
        <w:tc>
          <w:tcPr>
            <w:tcW w:w="1593" w:type="dxa"/>
          </w:tcPr>
          <w:p w14:paraId="28ED12D9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F8E00E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BB84F07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27E4256B" w14:textId="77777777" w:rsidTr="00B92E78">
        <w:tc>
          <w:tcPr>
            <w:tcW w:w="899" w:type="dxa"/>
            <w:gridSpan w:val="2"/>
            <w:vAlign w:val="center"/>
          </w:tcPr>
          <w:p w14:paraId="784C1FA3" w14:textId="77777777" w:rsidR="0010727A" w:rsidRPr="00B460A4" w:rsidRDefault="0010727A" w:rsidP="00B460A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14:paraId="1B66B7C3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>Други допустими дейности (надзори)</w:t>
            </w:r>
          </w:p>
        </w:tc>
        <w:tc>
          <w:tcPr>
            <w:tcW w:w="1593" w:type="dxa"/>
          </w:tcPr>
          <w:p w14:paraId="4EA47DF1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80790B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6B06374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754316CC" w14:textId="77777777" w:rsidTr="00B92E78">
        <w:tc>
          <w:tcPr>
            <w:tcW w:w="899" w:type="dxa"/>
            <w:gridSpan w:val="2"/>
          </w:tcPr>
          <w:p w14:paraId="767C5043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4416" w:type="dxa"/>
          </w:tcPr>
          <w:p w14:paraId="1A2004BE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  <w:t xml:space="preserve">Общо за Обект 2 (лева):  </w:t>
            </w:r>
          </w:p>
        </w:tc>
        <w:tc>
          <w:tcPr>
            <w:tcW w:w="1593" w:type="dxa"/>
          </w:tcPr>
          <w:p w14:paraId="59629DCD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4CA4D4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25C2D50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  <w:tr w:rsidR="0010727A" w:rsidRPr="00B460A4" w14:paraId="00579D37" w14:textId="77777777" w:rsidTr="00B92E78">
        <w:tc>
          <w:tcPr>
            <w:tcW w:w="899" w:type="dxa"/>
            <w:gridSpan w:val="2"/>
          </w:tcPr>
          <w:p w14:paraId="29CE8DEA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4416" w:type="dxa"/>
          </w:tcPr>
          <w:p w14:paraId="742722F2" w14:textId="77777777" w:rsidR="0010727A" w:rsidRPr="00B460A4" w:rsidRDefault="0010727A" w:rsidP="0046789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right" w:pos="8789"/>
                <w:tab w:val="left" w:pos="959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2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2"/>
                <w:sz w:val="24"/>
                <w:szCs w:val="24"/>
              </w:rPr>
              <w:t xml:space="preserve">Общ бюджет на проекта = Общо за Обект 1 + Общо за Обект 2 + ... + Общо за Обект </w:t>
            </w:r>
            <w:r w:rsidRPr="00B460A4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1593" w:type="dxa"/>
          </w:tcPr>
          <w:p w14:paraId="1C748F0F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A0F0B7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F3F7426" w14:textId="77777777" w:rsidR="0010727A" w:rsidRPr="00B460A4" w:rsidRDefault="0010727A" w:rsidP="00B460A4">
            <w:pPr>
              <w:tabs>
                <w:tab w:val="right" w:pos="8789"/>
              </w:tabs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</w:rPr>
            </w:pPr>
          </w:p>
        </w:tc>
      </w:tr>
    </w:tbl>
    <w:p w14:paraId="3C36FE6E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  <w:sectPr w:rsidR="0010727A" w:rsidRPr="00B460A4" w:rsidSect="000C7563">
          <w:pgSz w:w="12240" w:h="15840" w:code="1"/>
          <w:pgMar w:top="1560" w:right="810" w:bottom="1440" w:left="1281" w:header="709" w:footer="533" w:gutter="0"/>
          <w:cols w:space="708"/>
          <w:titlePg/>
          <w:docGrid w:linePitch="360"/>
        </w:sectPr>
      </w:pPr>
      <w:bookmarkStart w:id="12" w:name="_Toc181616511"/>
      <w:bookmarkStart w:id="13" w:name="_Toc181617705"/>
      <w:bookmarkStart w:id="14" w:name="_Toc181616510"/>
      <w:bookmarkStart w:id="15" w:name="_Toc181617704"/>
      <w:bookmarkStart w:id="16" w:name="_Toc254337940"/>
    </w:p>
    <w:p w14:paraId="24CB8553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3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2370"/>
      </w:tblGrid>
      <w:tr w:rsidR="0010727A" w:rsidRPr="00B460A4" w14:paraId="0766DCC9" w14:textId="77777777" w:rsidTr="00467890">
        <w:trPr>
          <w:trHeight w:val="451"/>
        </w:trPr>
        <w:tc>
          <w:tcPr>
            <w:tcW w:w="1144" w:type="dxa"/>
          </w:tcPr>
          <w:p w14:paraId="2EC68E5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2.6</w:t>
            </w:r>
          </w:p>
        </w:tc>
        <w:tc>
          <w:tcPr>
            <w:tcW w:w="12370" w:type="dxa"/>
          </w:tcPr>
          <w:p w14:paraId="124F09CE" w14:textId="77777777" w:rsidR="0010727A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Избегнати емисии на парникови газове </w:t>
            </w:r>
          </w:p>
          <w:p w14:paraId="7D37DCC7" w14:textId="77777777" w:rsidR="008C4354" w:rsidRDefault="008C4354" w:rsidP="008C43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31DC04B" w14:textId="77777777" w:rsidR="008C4354" w:rsidRPr="00B460A4" w:rsidRDefault="008C4354" w:rsidP="008C43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ПОПЪЛВА СЕ ТАБЛИЦАТА В ЕКСЕЛ, ПРИЛОЖЕНА В ПАКЕТА ДОКУМЕНТИ ЗА КАНДИДАТВАНЕ!</w:t>
            </w:r>
          </w:p>
        </w:tc>
      </w:tr>
    </w:tbl>
    <w:tbl>
      <w:tblPr>
        <w:tblStyle w:val="TableGrid4"/>
        <w:tblpPr w:leftFromText="141" w:rightFromText="141" w:vertAnchor="text" w:horzAnchor="margin" w:tblpX="-176" w:tblpY="5"/>
        <w:tblW w:w="13518" w:type="dxa"/>
        <w:tblLayout w:type="fixed"/>
        <w:tblLook w:val="04A0" w:firstRow="1" w:lastRow="0" w:firstColumn="1" w:lastColumn="0" w:noHBand="0" w:noVBand="1"/>
      </w:tblPr>
      <w:tblGrid>
        <w:gridCol w:w="1368"/>
        <w:gridCol w:w="1710"/>
        <w:gridCol w:w="2430"/>
        <w:gridCol w:w="2430"/>
        <w:gridCol w:w="1710"/>
        <w:gridCol w:w="1890"/>
        <w:gridCol w:w="1980"/>
      </w:tblGrid>
      <w:tr w:rsidR="0010727A" w:rsidRPr="00B460A4" w14:paraId="0925F715" w14:textId="77777777" w:rsidTr="00467890">
        <w:trPr>
          <w:trHeight w:val="359"/>
        </w:trPr>
        <w:tc>
          <w:tcPr>
            <w:tcW w:w="1368" w:type="dxa"/>
            <w:hideMark/>
          </w:tcPr>
          <w:p w14:paraId="1030AED7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hideMark/>
          </w:tcPr>
          <w:p w14:paraId="36B01AD7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2430" w:type="dxa"/>
            <w:noWrap/>
            <w:hideMark/>
          </w:tcPr>
          <w:p w14:paraId="1D026E71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</w:rPr>
              <w:t>3</w:t>
            </w:r>
          </w:p>
        </w:tc>
        <w:tc>
          <w:tcPr>
            <w:tcW w:w="2430" w:type="dxa"/>
            <w:hideMark/>
          </w:tcPr>
          <w:p w14:paraId="0153B1B5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710" w:type="dxa"/>
            <w:hideMark/>
          </w:tcPr>
          <w:p w14:paraId="02D51944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890" w:type="dxa"/>
            <w:hideMark/>
          </w:tcPr>
          <w:p w14:paraId="4436F522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hideMark/>
          </w:tcPr>
          <w:p w14:paraId="0B66FDDE" w14:textId="77777777" w:rsidR="0010727A" w:rsidRPr="00B460A4" w:rsidRDefault="0010727A" w:rsidP="00467890">
            <w:pPr>
              <w:spacing w:after="0" w:line="240" w:lineRule="auto"/>
              <w:ind w:firstLine="360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  <w:lang w:val="en-US"/>
              </w:rPr>
              <w:t>7</w:t>
            </w:r>
          </w:p>
        </w:tc>
      </w:tr>
      <w:tr w:rsidR="0010727A" w:rsidRPr="00B460A4" w14:paraId="2B435C51" w14:textId="77777777" w:rsidTr="00467890">
        <w:trPr>
          <w:trHeight w:val="1638"/>
        </w:trPr>
        <w:tc>
          <w:tcPr>
            <w:tcW w:w="1368" w:type="dxa"/>
            <w:hideMark/>
          </w:tcPr>
          <w:p w14:paraId="10849468" w14:textId="77777777" w:rsidR="0010727A" w:rsidRPr="00B460A4" w:rsidRDefault="0010727A" w:rsidP="00467890">
            <w:pPr>
              <w:spacing w:after="0" w:line="240" w:lineRule="auto"/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B460A4">
              <w:rPr>
                <w:b/>
                <w:bCs/>
                <w:snapToGrid w:val="0"/>
                <w:sz w:val="24"/>
                <w:szCs w:val="24"/>
              </w:rPr>
              <w:t>Находище</w:t>
            </w:r>
          </w:p>
        </w:tc>
        <w:tc>
          <w:tcPr>
            <w:tcW w:w="1710" w:type="dxa"/>
            <w:hideMark/>
          </w:tcPr>
          <w:p w14:paraId="493E20F7" w14:textId="77777777" w:rsidR="0010727A" w:rsidRPr="00B460A4" w:rsidRDefault="0010727A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Сондаж/и и/или КЕИ</w:t>
            </w:r>
          </w:p>
        </w:tc>
        <w:tc>
          <w:tcPr>
            <w:tcW w:w="2430" w:type="dxa"/>
            <w:hideMark/>
          </w:tcPr>
          <w:p w14:paraId="6F836CA2" w14:textId="77777777" w:rsidR="0010727A" w:rsidRPr="00B460A4" w:rsidRDefault="00EE6351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Експлоатационния</w:t>
            </w:r>
            <w:r w:rsidR="0010727A" w:rsidRPr="00B460A4">
              <w:rPr>
                <w:snapToGrid w:val="0"/>
                <w:sz w:val="24"/>
                <w:szCs w:val="24"/>
              </w:rPr>
              <w:t xml:space="preserve"> ресурс от хидрогеотермална енергия на сондажа/находището в </w:t>
            </w:r>
            <w:proofErr w:type="spellStart"/>
            <w:r w:rsidR="0010727A" w:rsidRPr="00B460A4">
              <w:rPr>
                <w:snapToGrid w:val="0"/>
                <w:sz w:val="24"/>
                <w:szCs w:val="24"/>
              </w:rPr>
              <w:t>Kj</w:t>
            </w:r>
            <w:proofErr w:type="spellEnd"/>
            <w:r w:rsidR="0010727A" w:rsidRPr="00B460A4">
              <w:rPr>
                <w:snapToGrid w:val="0"/>
                <w:sz w:val="24"/>
                <w:szCs w:val="24"/>
              </w:rPr>
              <w:t>/s</w:t>
            </w:r>
          </w:p>
        </w:tc>
        <w:tc>
          <w:tcPr>
            <w:tcW w:w="2430" w:type="dxa"/>
            <w:hideMark/>
          </w:tcPr>
          <w:p w14:paraId="1FEB78F1" w14:textId="77777777" w:rsidR="0010727A" w:rsidRPr="00B460A4" w:rsidRDefault="00EE6351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Експлоатационен</w:t>
            </w:r>
            <w:r w:rsidR="0010727A" w:rsidRPr="00B460A4">
              <w:rPr>
                <w:snapToGrid w:val="0"/>
                <w:sz w:val="24"/>
                <w:szCs w:val="24"/>
              </w:rPr>
              <w:t xml:space="preserve"> ресурс от топлинна енергия (мощност) на сондажа/находището в MW</w:t>
            </w:r>
          </w:p>
        </w:tc>
        <w:tc>
          <w:tcPr>
            <w:tcW w:w="1710" w:type="dxa"/>
            <w:hideMark/>
          </w:tcPr>
          <w:p w14:paraId="278B7338" w14:textId="77777777" w:rsidR="0010727A" w:rsidRPr="00B460A4" w:rsidRDefault="0010727A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Произведена енергия от сондажа</w:t>
            </w:r>
            <w:r w:rsidR="00467890" w:rsidRPr="00624185">
              <w:rPr>
                <w:snapToGrid w:val="0"/>
                <w:sz w:val="24"/>
                <w:szCs w:val="24"/>
              </w:rPr>
              <w:t xml:space="preserve"> </w:t>
            </w:r>
            <w:r w:rsidRPr="00B460A4">
              <w:rPr>
                <w:snapToGrid w:val="0"/>
                <w:sz w:val="24"/>
                <w:szCs w:val="24"/>
              </w:rPr>
              <w:t>/находището за една година  в MW/h</w:t>
            </w:r>
          </w:p>
        </w:tc>
        <w:tc>
          <w:tcPr>
            <w:tcW w:w="1890" w:type="dxa"/>
            <w:hideMark/>
          </w:tcPr>
          <w:p w14:paraId="2BCFF1A1" w14:textId="77777777" w:rsidR="0010727A" w:rsidRPr="00B460A4" w:rsidRDefault="0010727A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Необходим мазут като енергоносител за една година в тонове</w:t>
            </w:r>
          </w:p>
        </w:tc>
        <w:tc>
          <w:tcPr>
            <w:tcW w:w="1980" w:type="dxa"/>
            <w:hideMark/>
          </w:tcPr>
          <w:p w14:paraId="63756F80" w14:textId="77777777" w:rsidR="0010727A" w:rsidRPr="00B460A4" w:rsidRDefault="0010727A" w:rsidP="00467890">
            <w:pPr>
              <w:spacing w:after="0" w:line="240" w:lineRule="auto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Предотвратени емисии за една година</w:t>
            </w:r>
          </w:p>
        </w:tc>
      </w:tr>
      <w:tr w:rsidR="0010727A" w:rsidRPr="00B460A4" w14:paraId="061020E2" w14:textId="77777777" w:rsidTr="00467890">
        <w:trPr>
          <w:trHeight w:val="327"/>
        </w:trPr>
        <w:tc>
          <w:tcPr>
            <w:tcW w:w="1368" w:type="dxa"/>
            <w:noWrap/>
            <w:hideMark/>
          </w:tcPr>
          <w:p w14:paraId="52394898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A2DFC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> </w:t>
            </w:r>
          </w:p>
        </w:tc>
        <w:tc>
          <w:tcPr>
            <w:tcW w:w="2430" w:type="dxa"/>
            <w:noWrap/>
            <w:hideMark/>
          </w:tcPr>
          <w:p w14:paraId="556F0EEF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30" w:type="dxa"/>
            <w:noWrap/>
            <w:hideMark/>
          </w:tcPr>
          <w:p w14:paraId="209CD19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710" w:type="dxa"/>
            <w:noWrap/>
            <w:hideMark/>
          </w:tcPr>
          <w:p w14:paraId="3B21AE3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B460A4">
              <w:rPr>
                <w:snapToGrid w:val="0"/>
                <w:sz w:val="24"/>
                <w:szCs w:val="24"/>
              </w:rPr>
              <w:t xml:space="preserve">      </w:t>
            </w:r>
          </w:p>
        </w:tc>
        <w:tc>
          <w:tcPr>
            <w:tcW w:w="1890" w:type="dxa"/>
            <w:noWrap/>
            <w:hideMark/>
          </w:tcPr>
          <w:p w14:paraId="1624CFA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14:paraId="1D3E9CC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33CA3B3E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04F9BC0" w14:textId="77777777" w:rsidR="008C4354" w:rsidRDefault="008C4354" w:rsidP="00B460A4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719F9" w14:textId="77777777" w:rsidR="0010727A" w:rsidRPr="008C435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354">
        <w:rPr>
          <w:rFonts w:ascii="Times New Roman" w:hAnsi="Times New Roman" w:cs="Times New Roman"/>
          <w:b/>
          <w:sz w:val="20"/>
          <w:szCs w:val="20"/>
        </w:rPr>
        <w:t>Указание за попълване на таблицата:</w:t>
      </w:r>
    </w:p>
    <w:p w14:paraId="464C3DCC" w14:textId="77777777" w:rsidR="0010727A" w:rsidRPr="008C435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 xml:space="preserve">За целите на изчисление на потенциално избегнатите емисии на парникови газове се използва емисионният фактор за мазут (0,279 </w:t>
      </w:r>
      <w:proofErr w:type="spellStart"/>
      <w:r w:rsidRPr="008C4354">
        <w:rPr>
          <w:rFonts w:ascii="Times New Roman" w:hAnsi="Times New Roman" w:cs="Times New Roman"/>
          <w:sz w:val="20"/>
          <w:szCs w:val="20"/>
          <w:lang w:val="en-US"/>
        </w:rPr>
        <w:t>tCO</w:t>
      </w:r>
      <w:proofErr w:type="spellEnd"/>
      <w:r w:rsidRPr="008C4354">
        <w:rPr>
          <w:rFonts w:ascii="Times New Roman" w:hAnsi="Times New Roman" w:cs="Times New Roman"/>
          <w:sz w:val="20"/>
          <w:szCs w:val="20"/>
        </w:rPr>
        <w:t>2/</w:t>
      </w:r>
      <w:r w:rsidRPr="008C4354">
        <w:rPr>
          <w:rFonts w:ascii="Times New Roman" w:hAnsi="Times New Roman" w:cs="Times New Roman"/>
          <w:sz w:val="20"/>
          <w:szCs w:val="20"/>
          <w:lang w:val="en-US"/>
        </w:rPr>
        <w:t>MWh</w:t>
      </w:r>
      <w:r w:rsidRPr="008C4354">
        <w:rPr>
          <w:rFonts w:ascii="Times New Roman" w:hAnsi="Times New Roman" w:cs="Times New Roman"/>
          <w:sz w:val="20"/>
          <w:szCs w:val="20"/>
        </w:rPr>
        <w:t>), което гориво обичайно се използва като енергоносител за топлинна енергия на единични обекти, които алтернативно използват или биха използвали минерална вода.</w:t>
      </w:r>
    </w:p>
    <w:p w14:paraId="75EB9ADD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№ 1  „Находище“ се вписва наименованието на находището;</w:t>
      </w:r>
    </w:p>
    <w:p w14:paraId="6AA115BB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 № 2 „Сондаж“ се вписва номера на сондажа/сондажите, КЕИ, за които се отнася инвестиционния проект и от които се използва/ще се използва минерална вода в резултат на инвестиционния проект;</w:t>
      </w:r>
    </w:p>
    <w:p w14:paraId="40CB941B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№ 3 „</w:t>
      </w:r>
      <w:r w:rsidR="00EE6351" w:rsidRPr="008C4354">
        <w:rPr>
          <w:rFonts w:ascii="Times New Roman" w:hAnsi="Times New Roman" w:cs="Times New Roman"/>
          <w:sz w:val="20"/>
          <w:szCs w:val="20"/>
        </w:rPr>
        <w:t>Експлоатационния</w:t>
      </w:r>
      <w:r w:rsidRPr="008C4354">
        <w:rPr>
          <w:rFonts w:ascii="Times New Roman" w:hAnsi="Times New Roman" w:cs="Times New Roman"/>
          <w:sz w:val="20"/>
          <w:szCs w:val="20"/>
        </w:rPr>
        <w:t xml:space="preserve"> ресурс от хидрогеотермална енергия на сондажа в </w:t>
      </w:r>
      <w:proofErr w:type="spellStart"/>
      <w:r w:rsidRPr="008C4354">
        <w:rPr>
          <w:rFonts w:ascii="Times New Roman" w:hAnsi="Times New Roman" w:cs="Times New Roman"/>
          <w:sz w:val="20"/>
          <w:szCs w:val="20"/>
        </w:rPr>
        <w:t>Kj</w:t>
      </w:r>
      <w:proofErr w:type="spellEnd"/>
      <w:r w:rsidRPr="008C4354">
        <w:rPr>
          <w:rFonts w:ascii="Times New Roman" w:hAnsi="Times New Roman" w:cs="Times New Roman"/>
          <w:sz w:val="20"/>
          <w:szCs w:val="20"/>
        </w:rPr>
        <w:t xml:space="preserve">/s“ се вписва </w:t>
      </w:r>
      <w:r w:rsidR="00EE6351" w:rsidRPr="008C4354">
        <w:rPr>
          <w:rFonts w:ascii="Times New Roman" w:hAnsi="Times New Roman" w:cs="Times New Roman"/>
          <w:sz w:val="20"/>
          <w:szCs w:val="20"/>
        </w:rPr>
        <w:t>експлоатационния</w:t>
      </w:r>
      <w:r w:rsidRPr="008C4354">
        <w:rPr>
          <w:rFonts w:ascii="Times New Roman" w:hAnsi="Times New Roman" w:cs="Times New Roman"/>
          <w:sz w:val="20"/>
          <w:szCs w:val="20"/>
        </w:rPr>
        <w:t xml:space="preserve"> ресурс от хидрогеотермална енергия на сондажа в </w:t>
      </w:r>
      <w:proofErr w:type="spellStart"/>
      <w:r w:rsidRPr="008C4354">
        <w:rPr>
          <w:rFonts w:ascii="Times New Roman" w:hAnsi="Times New Roman" w:cs="Times New Roman"/>
          <w:sz w:val="20"/>
          <w:szCs w:val="20"/>
        </w:rPr>
        <w:t>Kj</w:t>
      </w:r>
      <w:proofErr w:type="spellEnd"/>
      <w:r w:rsidRPr="008C4354">
        <w:rPr>
          <w:rFonts w:ascii="Times New Roman" w:hAnsi="Times New Roman" w:cs="Times New Roman"/>
          <w:sz w:val="20"/>
          <w:szCs w:val="20"/>
        </w:rPr>
        <w:t>/s(</w:t>
      </w:r>
      <w:r w:rsidRPr="008C4354">
        <w:rPr>
          <w:rFonts w:ascii="Times New Roman" w:hAnsi="Times New Roman" w:cs="Times New Roman"/>
          <w:b/>
          <w:sz w:val="20"/>
          <w:szCs w:val="20"/>
        </w:rPr>
        <w:t xml:space="preserve">! </w:t>
      </w:r>
      <w:r w:rsidRPr="008C4354">
        <w:rPr>
          <w:rFonts w:ascii="Times New Roman" w:hAnsi="Times New Roman" w:cs="Times New Roman"/>
          <w:sz w:val="20"/>
          <w:szCs w:val="20"/>
        </w:rPr>
        <w:t xml:space="preserve">Само на </w:t>
      </w:r>
      <w:r w:rsidR="00EE6351" w:rsidRPr="008C4354">
        <w:rPr>
          <w:rFonts w:ascii="Times New Roman" w:hAnsi="Times New Roman" w:cs="Times New Roman"/>
          <w:sz w:val="20"/>
          <w:szCs w:val="20"/>
        </w:rPr>
        <w:t>сондажа</w:t>
      </w:r>
      <w:r w:rsidRPr="008C4354">
        <w:rPr>
          <w:rFonts w:ascii="Times New Roman" w:hAnsi="Times New Roman" w:cs="Times New Roman"/>
          <w:sz w:val="20"/>
          <w:szCs w:val="20"/>
        </w:rPr>
        <w:t xml:space="preserve">/сондажите/КЕИ за които се отнася инвестиционния проект,  а не на цялото находище. В случаите, в които инвестиционния проект се отнася за цялото находище, се вписва </w:t>
      </w:r>
      <w:r w:rsidR="00EE6351" w:rsidRPr="008C4354">
        <w:rPr>
          <w:rFonts w:ascii="Times New Roman" w:hAnsi="Times New Roman" w:cs="Times New Roman"/>
          <w:sz w:val="20"/>
          <w:szCs w:val="20"/>
        </w:rPr>
        <w:t>експлоатационния</w:t>
      </w:r>
      <w:r w:rsidRPr="008C4354">
        <w:rPr>
          <w:rFonts w:ascii="Times New Roman" w:hAnsi="Times New Roman" w:cs="Times New Roman"/>
          <w:sz w:val="20"/>
          <w:szCs w:val="20"/>
        </w:rPr>
        <w:t xml:space="preserve"> ресурс от хидрогеотермална енергия на цялото находище в </w:t>
      </w:r>
      <w:proofErr w:type="spellStart"/>
      <w:r w:rsidRPr="008C4354">
        <w:rPr>
          <w:rFonts w:ascii="Times New Roman" w:hAnsi="Times New Roman" w:cs="Times New Roman"/>
          <w:sz w:val="20"/>
          <w:szCs w:val="20"/>
        </w:rPr>
        <w:t>Kj</w:t>
      </w:r>
      <w:proofErr w:type="spellEnd"/>
      <w:r w:rsidRPr="008C4354">
        <w:rPr>
          <w:rFonts w:ascii="Times New Roman" w:hAnsi="Times New Roman" w:cs="Times New Roman"/>
          <w:sz w:val="20"/>
          <w:szCs w:val="20"/>
        </w:rPr>
        <w:t>/s);</w:t>
      </w:r>
    </w:p>
    <w:p w14:paraId="5CFD9C3C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№ 4 „</w:t>
      </w:r>
      <w:r w:rsidR="00EE6351" w:rsidRPr="008C4354">
        <w:rPr>
          <w:rFonts w:ascii="Times New Roman" w:hAnsi="Times New Roman" w:cs="Times New Roman"/>
          <w:sz w:val="20"/>
          <w:szCs w:val="20"/>
        </w:rPr>
        <w:t>Експлоатационен</w:t>
      </w:r>
      <w:r w:rsidRPr="008C4354">
        <w:rPr>
          <w:rFonts w:ascii="Times New Roman" w:hAnsi="Times New Roman" w:cs="Times New Roman"/>
          <w:sz w:val="20"/>
          <w:szCs w:val="20"/>
        </w:rPr>
        <w:t xml:space="preserve"> ресурс от топлинна енергия (мощност) на сондажа/сондажите/находището в MW“ се вписва експлоатационния ресурс от топлинна енергия (мощност) на сондажа в MW, като тази стойност получаваме като разделим стойността от колонка № 3 на 1000;</w:t>
      </w:r>
    </w:p>
    <w:p w14:paraId="085F8E21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 xml:space="preserve"> В поле № 5 „Произведена енергия от сондажа за една година  в MW/h“ се вписва колко енергия може да бъде произведена от сондажа за една година  в MW/h. Тази стойност се получава като умножим стойността на експлоатационния ресурс от топлинна енергия на сондажа (колонка №4)  по 8760 (колкото часа се съдържат в една година);</w:t>
      </w:r>
    </w:p>
    <w:p w14:paraId="54DC43C8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№ 6 „Необходим мазут като енергоносител за една година“ се вписва еквивалента на количеството  мазут, което  би било необходимо за производството на енергия, равна на енергията от сондажа/находището за една година. Тази стойност се получава като разделим стойността, вписана в колонка № 5 на 11,111 MW/h (колкото е получената енергията в MW/h от един тон мазут);</w:t>
      </w:r>
    </w:p>
    <w:p w14:paraId="2121278D" w14:textId="77777777" w:rsidR="0010727A" w:rsidRPr="008C4354" w:rsidRDefault="0010727A" w:rsidP="00B460A4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C4354">
        <w:rPr>
          <w:rFonts w:ascii="Times New Roman" w:hAnsi="Times New Roman" w:cs="Times New Roman"/>
          <w:sz w:val="20"/>
          <w:szCs w:val="20"/>
        </w:rPr>
        <w:t>В поле № 7 „Предотвратени емисии за една година“ се вписва колко емисии биха били предотвратени, при условие, че се използва геотермална енергия, а не мазут като енергоносител. Тази стойност се получава като умножим стойността вписана в колонка № 5 по 0,279 (колкото е емисионния фактор на мазута);</w:t>
      </w:r>
    </w:p>
    <w:p w14:paraId="0FF7022D" w14:textId="77777777" w:rsidR="008C435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C4354">
        <w:rPr>
          <w:rFonts w:ascii="Times New Roman" w:hAnsi="Times New Roman" w:cs="Times New Roman"/>
          <w:sz w:val="20"/>
          <w:szCs w:val="20"/>
        </w:rPr>
        <w:t xml:space="preserve">      8.</w:t>
      </w:r>
      <w:r w:rsidRPr="008C4354">
        <w:rPr>
          <w:rFonts w:ascii="Times New Roman" w:hAnsi="Times New Roman" w:cs="Times New Roman"/>
          <w:sz w:val="20"/>
          <w:szCs w:val="20"/>
        </w:rPr>
        <w:tab/>
        <w:t>Получените стойности се закръглят до втория знак след десетичната запетая.</w:t>
      </w:r>
    </w:p>
    <w:p w14:paraId="121B236F" w14:textId="77777777" w:rsidR="008C4354" w:rsidRDefault="008C4354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62B1DCF" w14:textId="77777777" w:rsidR="008C4354" w:rsidRDefault="008C4354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2368CA" w14:textId="77777777" w:rsidR="008C4354" w:rsidRPr="00B460A4" w:rsidRDefault="008C4354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  <w:sectPr w:rsidR="008C4354" w:rsidRPr="00B460A4" w:rsidSect="00B460A4">
          <w:pgSz w:w="15840" w:h="12240" w:orient="landscape" w:code="1"/>
          <w:pgMar w:top="540" w:right="810" w:bottom="1080" w:left="1440" w:header="706" w:footer="533" w:gutter="0"/>
          <w:cols w:space="708"/>
          <w:docGrid w:linePitch="360"/>
        </w:sect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84"/>
        <w:gridCol w:w="4872"/>
      </w:tblGrid>
      <w:tr w:rsidR="0010727A" w:rsidRPr="00B460A4" w14:paraId="445F35E6" w14:textId="77777777" w:rsidTr="00B92E78">
        <w:trPr>
          <w:trHeight w:val="287"/>
        </w:trPr>
        <w:tc>
          <w:tcPr>
            <w:tcW w:w="709" w:type="dxa"/>
          </w:tcPr>
          <w:p w14:paraId="7C77D802" w14:textId="77777777" w:rsidR="0010727A" w:rsidRPr="00B460A4" w:rsidRDefault="008C4354" w:rsidP="00B4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2.7</w:t>
            </w:r>
          </w:p>
        </w:tc>
        <w:tc>
          <w:tcPr>
            <w:tcW w:w="9356" w:type="dxa"/>
            <w:gridSpan w:val="2"/>
          </w:tcPr>
          <w:p w14:paraId="1CA6C1A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Срокове за изпълнение на проекта</w:t>
            </w:r>
          </w:p>
        </w:tc>
      </w:tr>
      <w:tr w:rsidR="0010727A" w:rsidRPr="00B460A4" w14:paraId="393064D4" w14:textId="77777777" w:rsidTr="00B92E78">
        <w:tblPrEx>
          <w:tblLook w:val="01E0" w:firstRow="1" w:lastRow="1" w:firstColumn="1" w:lastColumn="1" w:noHBand="0" w:noVBand="0"/>
        </w:tblPrEx>
        <w:trPr>
          <w:trHeight w:val="478"/>
        </w:trPr>
        <w:tc>
          <w:tcPr>
            <w:tcW w:w="5193" w:type="dxa"/>
            <w:gridSpan w:val="2"/>
          </w:tcPr>
          <w:p w14:paraId="13A38E6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049BA53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Обект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– </w:t>
            </w: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номер и име</w:t>
            </w:r>
          </w:p>
        </w:tc>
        <w:tc>
          <w:tcPr>
            <w:tcW w:w="4872" w:type="dxa"/>
          </w:tcPr>
          <w:p w14:paraId="621E22F8" w14:textId="77777777" w:rsidR="0010727A" w:rsidRPr="00B460A4" w:rsidRDefault="0010727A" w:rsidP="00467890">
            <w:pPr>
              <w:spacing w:after="0" w:line="240" w:lineRule="auto"/>
              <w:ind w:hanging="29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Срок за завършване изпълнението на СМР след подписване на договор с изпълнителите</w:t>
            </w:r>
          </w:p>
        </w:tc>
      </w:tr>
      <w:tr w:rsidR="0010727A" w:rsidRPr="00B460A4" w14:paraId="0CEB9BED" w14:textId="77777777" w:rsidTr="00B92E78">
        <w:tblPrEx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5193" w:type="dxa"/>
            <w:gridSpan w:val="2"/>
          </w:tcPr>
          <w:p w14:paraId="1098DF9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53C6CE77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0A7E72CD" w14:textId="77777777" w:rsidTr="00B92E78">
        <w:tblPrEx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5193" w:type="dxa"/>
            <w:gridSpan w:val="2"/>
          </w:tcPr>
          <w:p w14:paraId="45C98DC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60507AA8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6904961C" w14:textId="77777777" w:rsidTr="00B92E78">
        <w:tblPrEx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5193" w:type="dxa"/>
            <w:gridSpan w:val="2"/>
          </w:tcPr>
          <w:p w14:paraId="3006C7F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F311523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0727A" w:rsidRPr="00B460A4" w14:paraId="14459B78" w14:textId="77777777" w:rsidTr="00B92E78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5193" w:type="dxa"/>
            <w:gridSpan w:val="2"/>
          </w:tcPr>
          <w:p w14:paraId="6FFFAB6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3E606D15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4D6A0018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69266B7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5446"/>
        <w:gridCol w:w="520"/>
        <w:gridCol w:w="567"/>
        <w:gridCol w:w="1417"/>
        <w:gridCol w:w="1366"/>
      </w:tblGrid>
      <w:tr w:rsidR="0010727A" w:rsidRPr="00B460A4" w14:paraId="44167225" w14:textId="77777777" w:rsidTr="00B92E78">
        <w:trPr>
          <w:jc w:val="center"/>
        </w:trPr>
        <w:tc>
          <w:tcPr>
            <w:tcW w:w="839" w:type="dxa"/>
          </w:tcPr>
          <w:p w14:paraId="697B7E0D" w14:textId="77777777" w:rsidR="0010727A" w:rsidRPr="00B460A4" w:rsidRDefault="008C4354" w:rsidP="00B460A4">
            <w:pPr>
              <w:spacing w:after="0" w:line="240" w:lineRule="auto"/>
              <w:ind w:firstLine="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2.8</w:t>
            </w:r>
          </w:p>
        </w:tc>
        <w:tc>
          <w:tcPr>
            <w:tcW w:w="9316" w:type="dxa"/>
            <w:gridSpan w:val="5"/>
            <w:vAlign w:val="center"/>
          </w:tcPr>
          <w:p w14:paraId="419FB76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Проектна готовност</w:t>
            </w:r>
          </w:p>
          <w:p w14:paraId="274CB05C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Отбележете вярното.</w:t>
            </w:r>
          </w:p>
        </w:tc>
      </w:tr>
      <w:tr w:rsidR="0010727A" w:rsidRPr="00B460A4" w14:paraId="0B6426ED" w14:textId="77777777" w:rsidTr="00B92E78">
        <w:trPr>
          <w:jc w:val="center"/>
        </w:trPr>
        <w:tc>
          <w:tcPr>
            <w:tcW w:w="6285" w:type="dxa"/>
            <w:gridSpan w:val="2"/>
          </w:tcPr>
          <w:p w14:paraId="2C25BC2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Проектна готовност</w:t>
            </w:r>
          </w:p>
        </w:tc>
        <w:tc>
          <w:tcPr>
            <w:tcW w:w="520" w:type="dxa"/>
            <w:vAlign w:val="center"/>
          </w:tcPr>
          <w:p w14:paraId="3EB0CFC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020FA4A" w14:textId="77777777" w:rsidR="0010727A" w:rsidRPr="00B460A4" w:rsidRDefault="0010727A" w:rsidP="00B46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Да </w:t>
            </w:r>
          </w:p>
        </w:tc>
        <w:tc>
          <w:tcPr>
            <w:tcW w:w="567" w:type="dxa"/>
          </w:tcPr>
          <w:p w14:paraId="2C2EA44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461F963" w14:textId="77777777" w:rsidR="0010727A" w:rsidRPr="00B460A4" w:rsidRDefault="0010727A" w:rsidP="00B46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Не</w:t>
            </w:r>
          </w:p>
        </w:tc>
        <w:tc>
          <w:tcPr>
            <w:tcW w:w="1417" w:type="dxa"/>
          </w:tcPr>
          <w:p w14:paraId="0DA91586" w14:textId="77777777" w:rsidR="0010727A" w:rsidRPr="00B460A4" w:rsidRDefault="0010727A" w:rsidP="00467890">
            <w:pPr>
              <w:spacing w:after="0" w:line="240" w:lineRule="auto"/>
              <w:ind w:hanging="29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Неприло-жимо</w:t>
            </w:r>
            <w:proofErr w:type="spellEnd"/>
          </w:p>
        </w:tc>
        <w:tc>
          <w:tcPr>
            <w:tcW w:w="1366" w:type="dxa"/>
          </w:tcPr>
          <w:p w14:paraId="2AAB5EE4" w14:textId="77777777" w:rsidR="0010727A" w:rsidRPr="00467890" w:rsidRDefault="0010727A" w:rsidP="00B460A4">
            <w:pPr>
              <w:spacing w:after="0" w:line="240" w:lineRule="auto"/>
              <w:ind w:hanging="44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Забележк</w:t>
            </w:r>
            <w:r w:rsidR="004678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а</w:t>
            </w:r>
          </w:p>
        </w:tc>
      </w:tr>
      <w:tr w:rsidR="0010727A" w:rsidRPr="00B460A4" w14:paraId="100F9B3A" w14:textId="77777777" w:rsidTr="00B92E78">
        <w:trPr>
          <w:jc w:val="center"/>
        </w:trPr>
        <w:tc>
          <w:tcPr>
            <w:tcW w:w="6285" w:type="dxa"/>
            <w:gridSpan w:val="2"/>
          </w:tcPr>
          <w:p w14:paraId="1C35FA43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 на технически проект, съгласно ЗУТ</w:t>
            </w:r>
          </w:p>
        </w:tc>
        <w:tc>
          <w:tcPr>
            <w:tcW w:w="520" w:type="dxa"/>
            <w:vAlign w:val="center"/>
          </w:tcPr>
          <w:p w14:paraId="5DCE9D9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80FECD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BBE0D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FADF7F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60DFA3B0" w14:textId="77777777" w:rsidTr="00B92E78">
        <w:trPr>
          <w:jc w:val="center"/>
        </w:trPr>
        <w:tc>
          <w:tcPr>
            <w:tcW w:w="6285" w:type="dxa"/>
            <w:gridSpan w:val="2"/>
          </w:tcPr>
          <w:p w14:paraId="41C2AC47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Наличие на работен проект, съгласно ЗУТ</w:t>
            </w:r>
          </w:p>
        </w:tc>
        <w:tc>
          <w:tcPr>
            <w:tcW w:w="520" w:type="dxa"/>
            <w:vAlign w:val="center"/>
          </w:tcPr>
          <w:p w14:paraId="64580013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7C267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9B9AC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B149D33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00839DB8" w14:textId="77777777" w:rsidTr="00B92E78">
        <w:trPr>
          <w:jc w:val="center"/>
        </w:trPr>
        <w:tc>
          <w:tcPr>
            <w:tcW w:w="6285" w:type="dxa"/>
            <w:gridSpan w:val="2"/>
          </w:tcPr>
          <w:p w14:paraId="7E978202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Оценка на съответствието на инвестиционния проект по чл. 142, ал. 5 от ЗУТ  за строежи 1-ва, 2-ра категория.</w:t>
            </w:r>
          </w:p>
        </w:tc>
        <w:tc>
          <w:tcPr>
            <w:tcW w:w="520" w:type="dxa"/>
            <w:vAlign w:val="center"/>
          </w:tcPr>
          <w:p w14:paraId="1563763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14:paraId="23BB26F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5DD2F61F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366" w:type="dxa"/>
          </w:tcPr>
          <w:p w14:paraId="0138F10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</w:tr>
      <w:tr w:rsidR="0010727A" w:rsidRPr="00B460A4" w14:paraId="7BB22113" w14:textId="77777777" w:rsidTr="00B92E78">
        <w:trPr>
          <w:jc w:val="center"/>
        </w:trPr>
        <w:tc>
          <w:tcPr>
            <w:tcW w:w="6285" w:type="dxa"/>
            <w:gridSpan w:val="2"/>
          </w:tcPr>
          <w:p w14:paraId="54465F34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Решение на експертния съвет на одобряващата администрация, съгласно чл.142, ал .6 от ЗУТ, в случаите на строежи 3 –та, 4-та и 5-та категория;</w:t>
            </w:r>
          </w:p>
        </w:tc>
        <w:tc>
          <w:tcPr>
            <w:tcW w:w="520" w:type="dxa"/>
            <w:vAlign w:val="center"/>
          </w:tcPr>
          <w:p w14:paraId="2ABF3E8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14:paraId="05CF3444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914B90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366" w:type="dxa"/>
          </w:tcPr>
          <w:p w14:paraId="2B0BB88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</w:rPr>
            </w:pPr>
          </w:p>
        </w:tc>
      </w:tr>
      <w:tr w:rsidR="0010727A" w:rsidRPr="00B460A4" w14:paraId="1E422523" w14:textId="77777777" w:rsidTr="00B92E78">
        <w:trPr>
          <w:jc w:val="center"/>
        </w:trPr>
        <w:tc>
          <w:tcPr>
            <w:tcW w:w="6285" w:type="dxa"/>
            <w:gridSpan w:val="2"/>
          </w:tcPr>
          <w:p w14:paraId="7BABCB89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Издадено разрешение за строеж по реда на чл.148-156 от ЗУТ (</w:t>
            </w:r>
            <w:r w:rsidRPr="00B460A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Моля посочете в графа «ДА» датата на издаване)</w:t>
            </w:r>
          </w:p>
        </w:tc>
        <w:tc>
          <w:tcPr>
            <w:tcW w:w="520" w:type="dxa"/>
            <w:vAlign w:val="center"/>
          </w:tcPr>
          <w:p w14:paraId="08AC4DD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34044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60930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1EB630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4FD28B01" w14:textId="77777777" w:rsidTr="00B92E78">
        <w:trPr>
          <w:jc w:val="center"/>
        </w:trPr>
        <w:tc>
          <w:tcPr>
            <w:tcW w:w="6285" w:type="dxa"/>
            <w:gridSpan w:val="2"/>
          </w:tcPr>
          <w:p w14:paraId="6A976849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8897A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2FBBEA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48C15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82E35C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10727A" w:rsidRPr="00B460A4" w14:paraId="56725602" w14:textId="77777777" w:rsidTr="00B92E78">
        <w:trPr>
          <w:jc w:val="center"/>
        </w:trPr>
        <w:tc>
          <w:tcPr>
            <w:tcW w:w="6285" w:type="dxa"/>
            <w:gridSpan w:val="2"/>
          </w:tcPr>
          <w:p w14:paraId="5B2B9288" w14:textId="77777777" w:rsidR="0010727A" w:rsidRPr="00B460A4" w:rsidRDefault="0010727A" w:rsidP="004678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Друго – моля, посочете</w:t>
            </w:r>
          </w:p>
        </w:tc>
        <w:tc>
          <w:tcPr>
            <w:tcW w:w="520" w:type="dxa"/>
            <w:vAlign w:val="center"/>
          </w:tcPr>
          <w:p w14:paraId="31A15E33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A7887F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C2BEE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D9E215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B5A5C2C" w14:textId="77777777" w:rsidR="0010727A" w:rsidRDefault="0010727A" w:rsidP="00B460A4">
      <w:pPr>
        <w:tabs>
          <w:tab w:val="left" w:pos="909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8EEED5" w14:textId="77777777" w:rsidR="008C4354" w:rsidRPr="008C4354" w:rsidRDefault="008C4354" w:rsidP="00B460A4">
      <w:pPr>
        <w:tabs>
          <w:tab w:val="left" w:pos="909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A6D3C1F" w14:textId="77777777" w:rsidR="0010727A" w:rsidRPr="008C4354" w:rsidRDefault="0010727A" w:rsidP="00B460A4">
      <w:pPr>
        <w:overflowPunct w:val="0"/>
        <w:autoSpaceDE w:val="0"/>
        <w:autoSpaceDN w:val="0"/>
        <w:adjustRightInd w:val="0"/>
        <w:spacing w:after="0" w:line="240" w:lineRule="auto"/>
        <w:ind w:right="-7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val="ru-RU" w:eastAsia="pl-PL"/>
        </w:rPr>
      </w:pPr>
      <w:r w:rsidRPr="008C435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Раздел 3 Индикатори за изпълнението на проекта</w:t>
      </w:r>
    </w:p>
    <w:p w14:paraId="1BA82377" w14:textId="77777777" w:rsidR="0010727A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C655A88" w14:textId="77777777" w:rsidR="008C4354" w:rsidRPr="00B460A4" w:rsidRDefault="008C4354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pPr w:leftFromText="141" w:rightFromText="141" w:vertAnchor="text" w:horzAnchor="margin" w:tblpXSpec="right" w:tblpY="140"/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5670"/>
        <w:gridCol w:w="1440"/>
        <w:gridCol w:w="2340"/>
      </w:tblGrid>
      <w:tr w:rsidR="0010727A" w:rsidRPr="00B460A4" w14:paraId="19AF3271" w14:textId="77777777" w:rsidTr="00B92E78">
        <w:trPr>
          <w:cantSplit/>
          <w:trHeight w:val="51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2"/>
          <w:bookmarkEnd w:id="13"/>
          <w:p w14:paraId="774EE620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7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47D9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Измерими индикатори</w:t>
            </w:r>
          </w:p>
          <w:p w14:paraId="18D40ACE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Попълнете обобщено за всички обекти</w:t>
            </w:r>
          </w:p>
        </w:tc>
      </w:tr>
      <w:tr w:rsidR="0010727A" w:rsidRPr="00B460A4" w14:paraId="22B52BCA" w14:textId="77777777" w:rsidTr="00B92E78">
        <w:trPr>
          <w:cantSplit/>
          <w:trHeight w:val="294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5F7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Индикатори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586C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Единица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EC18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0727A" w:rsidRPr="00B460A4" w14:paraId="681BB9DD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9A69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Брой създадени работни места за изпълнението на СМР по проект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6032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44E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23305536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7BA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Брой лица, пряко облагодетелствани от подобрена инфраструктура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86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722E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3CD7DCF0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DE5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Брой лица, косвено облагодетелствани от подобрена инфраструктура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349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118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60E6E99A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26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Изградени водопроводи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CF9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л.м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5A4C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121371CE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A8A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Реконструирани водопроводи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1B2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л.м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510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78FD5F84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B3C5" w14:textId="77777777" w:rsidR="0010727A" w:rsidRPr="00B460A4" w:rsidRDefault="00CB05B6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Т</w:t>
            </w:r>
            <w:r w:rsidR="0010727A"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оплообменн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и</w:t>
            </w:r>
            <w:r w:rsidR="0010727A"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ци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4E6E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9ED6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18F356FA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ABF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Помпени станции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8B8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813A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5D7CC187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848B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Каптажни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шахти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AC86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D5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53C9D7A6" w14:textId="77777777" w:rsidTr="00B92E78">
        <w:trPr>
          <w:cantSplit/>
          <w:trHeight w:val="278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32DC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Събирателен резервоар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DB1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1E7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6331D668" w14:textId="77777777" w:rsidTr="00B92E78">
        <w:trPr>
          <w:cantSplit/>
          <w:trHeight w:val="572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602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Оборудване за 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водовземното</w:t>
            </w:r>
            <w:proofErr w:type="spellEnd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съоръжение с водомер, манометър, термометър и </w:t>
            </w:r>
            <w:proofErr w:type="spellStart"/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др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810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брой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954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0727A" w:rsidRPr="00B460A4" w14:paraId="6539C798" w14:textId="77777777" w:rsidTr="00B92E78">
        <w:trPr>
          <w:cantSplit/>
          <w:trHeight w:val="572"/>
        </w:trPr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4B25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Други, какви.......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B7C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BAA2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4AAFE0A" w14:textId="77777777" w:rsidR="0010727A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</w:p>
    <w:p w14:paraId="5EE0AE15" w14:textId="77777777" w:rsidR="00B92E78" w:rsidRPr="00B92E78" w:rsidRDefault="00B92E78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C833D8F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020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498"/>
      </w:tblGrid>
      <w:tr w:rsidR="0010727A" w:rsidRPr="00B460A4" w14:paraId="0CA29C97" w14:textId="77777777" w:rsidTr="00B92E78">
        <w:trPr>
          <w:cantSplit/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04D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CC70" w14:textId="77777777" w:rsidR="0010727A" w:rsidRPr="00B460A4" w:rsidRDefault="0010727A" w:rsidP="004678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Допълнителни ползи за околната среда</w:t>
            </w: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намаляване на замърсяването на въздуха, водата, почвата или опазване на биоразнообразието/, за подобряване качеството на живот и работа и за развитието на икономиката на общината (моля опишете – конкретно с количествени измерители – </w:t>
            </w: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pl-PL"/>
              </w:rPr>
              <w:t>не повече от 2000 знака</w:t>
            </w:r>
            <w:r w:rsidRPr="00B4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):</w:t>
            </w:r>
          </w:p>
        </w:tc>
      </w:tr>
      <w:tr w:rsidR="0010727A" w:rsidRPr="00B460A4" w14:paraId="3995699C" w14:textId="77777777" w:rsidTr="00B92E78">
        <w:trPr>
          <w:cantSplit/>
          <w:trHeight w:val="1860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044D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D7E7B3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E07CD0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214001" w14:textId="77777777" w:rsidR="0010727A" w:rsidRPr="00B460A4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A15DBA" w14:textId="77777777" w:rsidR="0010727A" w:rsidRPr="00624185" w:rsidRDefault="0010727A" w:rsidP="00B460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40152A0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bookmarkStart w:id="17" w:name="_Toc181616545"/>
      <w:bookmarkStart w:id="18" w:name="_Toc181617720"/>
      <w:bookmarkStart w:id="19" w:name="_Toc254337962"/>
      <w:bookmarkStart w:id="20" w:name="_Toc181616542"/>
      <w:bookmarkStart w:id="21" w:name="_Toc181617717"/>
    </w:p>
    <w:p w14:paraId="31CB8C82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B460A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Приложения към формуляра за кандидатстване:</w:t>
      </w:r>
    </w:p>
    <w:p w14:paraId="68DA1C88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2858E49" w14:textId="77777777" w:rsidR="0010727A" w:rsidRPr="00B460A4" w:rsidRDefault="0010727A" w:rsidP="007223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КСС (Образец </w:t>
      </w:r>
      <w:r w:rsidRPr="00CB05B6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3.1.)</w:t>
      </w:r>
      <w:r w:rsidR="007223C4" w:rsidRPr="00624185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 xml:space="preserve"> в </w:t>
      </w:r>
      <w:r w:rsidR="007223C4" w:rsidRPr="007223C4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val="en-GB"/>
        </w:rPr>
        <w:t>excel</w:t>
      </w:r>
      <w:r w:rsidR="007223C4" w:rsidRPr="00624185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 xml:space="preserve"> формат</w:t>
      </w:r>
      <w:r w:rsidRPr="00CB05B6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;</w:t>
      </w:r>
    </w:p>
    <w:p w14:paraId="28B04A2E" w14:textId="77777777" w:rsidR="0010727A" w:rsidRPr="00B460A4" w:rsidRDefault="0010727A" w:rsidP="006774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snapToGrid w:val="0"/>
          <w:sz w:val="24"/>
          <w:szCs w:val="24"/>
        </w:rPr>
        <w:t>Копие на Акт за собственост на обекта</w:t>
      </w:r>
      <w:r w:rsidR="006774C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/ </w:t>
      </w:r>
      <w:r w:rsidR="006774CA" w:rsidRPr="006774C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Документ за учредено права на ползване на находището за минерална вода </w:t>
      </w:r>
      <w:r w:rsidRPr="00B460A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(ако е приложимо за съответната инфраструктура);</w:t>
      </w:r>
    </w:p>
    <w:p w14:paraId="0E1AA161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Декларация за държавни помощи (образец </w:t>
      </w:r>
      <w:r w:rsidRPr="003F6BDD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3.4.);</w:t>
      </w:r>
    </w:p>
    <w:p w14:paraId="2EADB179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Декларация за липса на дублиране (образец </w:t>
      </w:r>
      <w:r w:rsidRPr="003F6BDD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3.3.);</w:t>
      </w:r>
    </w:p>
    <w:p w14:paraId="587E4161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>Документ за осигурено съфинансиране (Декларация от кмета на общината за осигурено съфинансиране (свободен текст), проект на договор за кредит или др.);</w:t>
      </w:r>
    </w:p>
    <w:p w14:paraId="7E9EF895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Декларация за липса на ограничения за извършване на изкопни работи по предвидено трасе за линейната инфраструктура (образец </w:t>
      </w:r>
      <w:r w:rsidRPr="003F6BDD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3.5.);</w:t>
      </w:r>
    </w:p>
    <w:p w14:paraId="33B35DDF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Декларация за отговорност за инфраструктурата за минерални води (образец </w:t>
      </w:r>
      <w:r w:rsidRPr="003F6BDD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3.2.</w:t>
      </w: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>);</w:t>
      </w:r>
    </w:p>
    <w:p w14:paraId="032503AA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Технически или работен проект – </w:t>
      </w:r>
      <w:r w:rsidR="001B7179"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един </w:t>
      </w: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>екземпляр</w:t>
      </w:r>
      <w:r w:rsidR="001B7179"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оригинал</w:t>
      </w: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14:paraId="3E0A4775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Таблица във формат </w:t>
      </w: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excel</w:t>
      </w: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 изчисляване на емисии (Точка 2.6. от формуляра);</w:t>
      </w:r>
    </w:p>
    <w:p w14:paraId="2B641DE9" w14:textId="77777777" w:rsidR="0010727A" w:rsidRPr="003F6BDD" w:rsidRDefault="0010727A" w:rsidP="00B460A4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F6BD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Бизнес план (Образец </w:t>
      </w:r>
      <w:r w:rsidRPr="003F6BDD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</w:rPr>
        <w:t>Приложение 3.6.)</w:t>
      </w:r>
    </w:p>
    <w:p w14:paraId="3ADC4C49" w14:textId="77777777" w:rsidR="00FD40B5" w:rsidRDefault="00FD40B5" w:rsidP="00B460A4">
      <w:pPr>
        <w:keepNext/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06761CA" w14:textId="77777777" w:rsidR="00FD40B5" w:rsidRPr="00B460A4" w:rsidRDefault="00FD40B5" w:rsidP="00B460A4">
      <w:pPr>
        <w:keepNext/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napToGrid w:val="0"/>
          <w:kern w:val="28"/>
          <w:sz w:val="24"/>
          <w:szCs w:val="24"/>
        </w:rPr>
      </w:pPr>
    </w:p>
    <w:p w14:paraId="091F50FC" w14:textId="77777777" w:rsidR="0010727A" w:rsidRPr="00B460A4" w:rsidRDefault="0010727A" w:rsidP="00B460A4">
      <w:pPr>
        <w:keepNext/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  <w:bookmarkStart w:id="22" w:name="_Toc452967730"/>
      <w:r w:rsidRPr="00B460A4">
        <w:rPr>
          <w:rFonts w:ascii="Times New Roman" w:eastAsia="Times New Roman" w:hAnsi="Times New Roman" w:cs="Times New Roman"/>
          <w:b/>
          <w:caps/>
          <w:snapToGrid w:val="0"/>
          <w:kern w:val="28"/>
          <w:sz w:val="24"/>
          <w:szCs w:val="24"/>
        </w:rPr>
        <w:t>ДЕКЛАРАЦИЯ</w:t>
      </w:r>
      <w:bookmarkEnd w:id="17"/>
      <w:bookmarkEnd w:id="18"/>
      <w:bookmarkEnd w:id="19"/>
      <w:bookmarkEnd w:id="22"/>
    </w:p>
    <w:p w14:paraId="11729BC8" w14:textId="77777777" w:rsidR="0010727A" w:rsidRPr="00B460A4" w:rsidRDefault="0010727A" w:rsidP="00B460A4">
      <w:pPr>
        <w:tabs>
          <w:tab w:val="left" w:pos="962"/>
          <w:tab w:val="left" w:pos="1925"/>
          <w:tab w:val="left" w:pos="2566"/>
          <w:tab w:val="left" w:pos="3528"/>
          <w:tab w:val="left" w:pos="4490"/>
          <w:tab w:val="left" w:pos="5453"/>
          <w:tab w:val="left" w:pos="6415"/>
          <w:tab w:val="left" w:pos="7378"/>
          <w:tab w:val="left" w:pos="8179"/>
          <w:tab w:val="left" w:pos="9168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4CEFF06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Декларираме верността на информацията в този формуляр за кандидатстване и потвърждаваме, че проектът ще бъде изпълнен във вида, в който  е описан, както и че исканата безвъзмездна финансова помощ е само необходимият минимум за неговото осъществяване.</w:t>
      </w:r>
    </w:p>
    <w:p w14:paraId="441A924C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p w14:paraId="4A6B5708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Потвърждаваме, че общината ще извършва редовен мониторинг на проекта с цел да гарантира неговото съответствие с информацията, посочена във формуляра и съответните нормативни изисквания, както и че ще се прилагат подходящи мерки за управленски и финансов контрол.</w:t>
      </w:r>
    </w:p>
    <w:p w14:paraId="12F6BD8D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p w14:paraId="1ED2966D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Потвърждаваме, че подаденият формуляр за кандидатстване и приложените към него документи на електронен или магнитен носител съответстват изцяло на подадените на хартиен носител такива.</w:t>
      </w:r>
    </w:p>
    <w:p w14:paraId="0FE1A306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p w14:paraId="5E37E556" w14:textId="77777777" w:rsidR="0010727A" w:rsidRPr="00B460A4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r w:rsidRPr="00B460A4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Декларираме, че незабавно ще информираме НДЕФ при възникването на каквито и да е промени в проекта от момента на кандидатстване до сключване на договор за финансиране.</w:t>
      </w:r>
    </w:p>
    <w:p w14:paraId="2165EB03" w14:textId="77777777" w:rsidR="0010727A" w:rsidRDefault="0010727A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p w14:paraId="5DF5929A" w14:textId="77777777" w:rsidR="006170CF" w:rsidRDefault="006170CF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p w14:paraId="310606D9" w14:textId="77777777" w:rsidR="006170CF" w:rsidRPr="00B460A4" w:rsidRDefault="006170CF" w:rsidP="00B460A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0727A" w:rsidRPr="00B460A4" w14:paraId="1CB3A2B7" w14:textId="77777777" w:rsidTr="00B92E78">
        <w:trPr>
          <w:trHeight w:val="270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F4171B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eastAsia="bg-BG"/>
              </w:rPr>
              <w:t>Име на кандидата:</w:t>
            </w:r>
          </w:p>
        </w:tc>
      </w:tr>
      <w:tr w:rsidR="0010727A" w:rsidRPr="00B460A4" w14:paraId="76CE91F6" w14:textId="77777777" w:rsidTr="00B92E78">
        <w:trPr>
          <w:trHeight w:val="255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2761348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eastAsia="bg-BG"/>
              </w:rPr>
            </w:pPr>
          </w:p>
        </w:tc>
      </w:tr>
      <w:tr w:rsidR="0010727A" w:rsidRPr="00B460A4" w14:paraId="597369FE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DC27E47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Име на подписалия декларацията:</w:t>
            </w:r>
          </w:p>
        </w:tc>
      </w:tr>
      <w:tr w:rsidR="0010727A" w:rsidRPr="00B460A4" w14:paraId="56F7E8F5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BB62D62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</w:p>
        </w:tc>
      </w:tr>
      <w:tr w:rsidR="0010727A" w:rsidRPr="00B460A4" w14:paraId="41DFC116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FB0EF78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Длъжност:</w:t>
            </w:r>
          </w:p>
        </w:tc>
      </w:tr>
      <w:tr w:rsidR="0010727A" w:rsidRPr="00B460A4" w14:paraId="3C18D50E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FFF3173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 </w:t>
            </w:r>
          </w:p>
        </w:tc>
      </w:tr>
      <w:tr w:rsidR="0010727A" w:rsidRPr="00B460A4" w14:paraId="16C642B9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FB2507B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Дата:</w:t>
            </w:r>
          </w:p>
        </w:tc>
      </w:tr>
      <w:tr w:rsidR="0010727A" w:rsidRPr="00B460A4" w14:paraId="76DA9DE6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EFA63FC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 </w:t>
            </w:r>
          </w:p>
        </w:tc>
      </w:tr>
      <w:tr w:rsidR="0010727A" w:rsidRPr="00B460A4" w14:paraId="60CBADCB" w14:textId="77777777" w:rsidTr="00B92E78">
        <w:trPr>
          <w:trHeight w:val="255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BE87B36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  <w:r w:rsidRPr="00B460A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  <w:t>Подпис и печат:</w:t>
            </w:r>
          </w:p>
        </w:tc>
      </w:tr>
      <w:tr w:rsidR="0010727A" w:rsidRPr="00B460A4" w14:paraId="586C8A46" w14:textId="77777777" w:rsidTr="00B92E78">
        <w:trPr>
          <w:trHeight w:val="270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D72329" w14:textId="77777777" w:rsidR="0010727A" w:rsidRPr="00B460A4" w:rsidRDefault="0010727A" w:rsidP="00B460A4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bg-BG"/>
              </w:rPr>
            </w:pPr>
          </w:p>
        </w:tc>
      </w:tr>
      <w:bookmarkEnd w:id="14"/>
      <w:bookmarkEnd w:id="15"/>
      <w:bookmarkEnd w:id="16"/>
      <w:bookmarkEnd w:id="20"/>
      <w:bookmarkEnd w:id="21"/>
    </w:tbl>
    <w:p w14:paraId="570189FA" w14:textId="77777777" w:rsidR="0010727A" w:rsidRPr="00B460A4" w:rsidRDefault="0010727A" w:rsidP="00B460A4">
      <w:pPr>
        <w:keepNext/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</w:p>
    <w:p w14:paraId="71172C5C" w14:textId="77777777" w:rsidR="00E55EEF" w:rsidRDefault="00E55EEF" w:rsidP="00B460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0DBEE2" w14:textId="77777777" w:rsidR="00C543AA" w:rsidRDefault="00C543AA" w:rsidP="00B460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60A883" w14:textId="77777777" w:rsidR="00C543AA" w:rsidRDefault="00C543AA" w:rsidP="00B460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2D7D36" w14:textId="77777777" w:rsidR="00C543AA" w:rsidRPr="00B460A4" w:rsidRDefault="00C543AA" w:rsidP="00556C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43AA" w:rsidRPr="00B460A4" w:rsidSect="008C4354">
      <w:headerReference w:type="default" r:id="rId13"/>
      <w:pgSz w:w="12240" w:h="15840"/>
      <w:pgMar w:top="1948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693" w14:textId="77777777" w:rsidR="008605B0" w:rsidRDefault="008605B0" w:rsidP="0010727A">
      <w:pPr>
        <w:spacing w:after="0" w:line="240" w:lineRule="auto"/>
      </w:pPr>
      <w:r>
        <w:separator/>
      </w:r>
    </w:p>
  </w:endnote>
  <w:endnote w:type="continuationSeparator" w:id="0">
    <w:p w14:paraId="7920D491" w14:textId="77777777" w:rsidR="008605B0" w:rsidRDefault="008605B0" w:rsidP="0010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7CC6" w14:textId="77777777" w:rsidR="00405679" w:rsidRDefault="00405679" w:rsidP="000C7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85B714" w14:textId="77777777" w:rsidR="00405679" w:rsidRDefault="00405679" w:rsidP="000C7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F0B" w14:textId="77777777" w:rsidR="00405679" w:rsidRPr="00624C42" w:rsidRDefault="00405679" w:rsidP="000C7563">
    <w:pPr>
      <w:pStyle w:val="BodyText2"/>
      <w:ind w:right="36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3BD5" w14:textId="77777777" w:rsidR="00405679" w:rsidRDefault="00405679" w:rsidP="000C7563">
    <w:pPr>
      <w:pStyle w:val="BodyText2"/>
      <w:jc w:val="center"/>
      <w:rPr>
        <w:rFonts w:ascii="Arial" w:hAnsi="Arial" w:cs="Arial"/>
        <w:i/>
        <w:sz w:val="18"/>
        <w:szCs w:val="18"/>
        <w:lang w:val="en-US"/>
      </w:rPr>
    </w:pPr>
  </w:p>
  <w:p w14:paraId="41601426" w14:textId="77777777" w:rsidR="00405679" w:rsidRPr="0020792A" w:rsidRDefault="00405679" w:rsidP="000C7563">
    <w:pPr>
      <w:pStyle w:val="Footer"/>
      <w:framePr w:wrap="around" w:vAnchor="text" w:hAnchor="page" w:x="14855" w:y="335"/>
      <w:rPr>
        <w:rStyle w:val="PageNumber"/>
        <w:rFonts w:cs="Arial"/>
        <w:sz w:val="18"/>
        <w:szCs w:val="18"/>
        <w:lang w:val="ru-RU"/>
      </w:rPr>
    </w:pPr>
    <w:r>
      <w:rPr>
        <w:rFonts w:cs="Arial"/>
        <w:sz w:val="18"/>
        <w:szCs w:val="18"/>
        <w:lang w:val="ru-RU"/>
      </w:rPr>
      <w:t>стр.</w:t>
    </w:r>
    <w:r w:rsidRPr="003D704B">
      <w:rPr>
        <w:rStyle w:val="PageNumber"/>
        <w:rFonts w:cs="Arial"/>
        <w:sz w:val="18"/>
        <w:szCs w:val="18"/>
      </w:rPr>
      <w:fldChar w:fldCharType="begin"/>
    </w:r>
    <w:r w:rsidRPr="003D704B">
      <w:rPr>
        <w:rStyle w:val="PageNumber"/>
        <w:rFonts w:cs="Arial"/>
        <w:sz w:val="18"/>
        <w:szCs w:val="18"/>
      </w:rPr>
      <w:instrText>PAGE</w:instrText>
    </w:r>
    <w:r w:rsidRPr="00F25A67">
      <w:rPr>
        <w:rStyle w:val="PageNumber"/>
        <w:rFonts w:cs="Arial"/>
        <w:sz w:val="18"/>
        <w:szCs w:val="18"/>
        <w:lang w:val="ru-RU"/>
      </w:rPr>
      <w:instrText xml:space="preserve">  </w:instrText>
    </w:r>
    <w:r w:rsidRPr="003D704B">
      <w:rPr>
        <w:rStyle w:val="PageNumber"/>
        <w:rFonts w:cs="Arial"/>
        <w:sz w:val="18"/>
        <w:szCs w:val="18"/>
      </w:rPr>
      <w:fldChar w:fldCharType="separate"/>
    </w:r>
    <w:r w:rsidR="00B92E78">
      <w:rPr>
        <w:rStyle w:val="PageNumber"/>
        <w:rFonts w:cs="Arial"/>
        <w:noProof/>
        <w:sz w:val="18"/>
        <w:szCs w:val="18"/>
      </w:rPr>
      <w:t>3</w:t>
    </w:r>
    <w:r w:rsidRPr="003D704B">
      <w:rPr>
        <w:rStyle w:val="PageNumber"/>
        <w:rFonts w:cs="Arial"/>
        <w:sz w:val="18"/>
        <w:szCs w:val="18"/>
      </w:rPr>
      <w:fldChar w:fldCharType="end"/>
    </w:r>
  </w:p>
  <w:p w14:paraId="1DF1D15F" w14:textId="77777777" w:rsidR="00405679" w:rsidRPr="00624C42" w:rsidRDefault="00405679" w:rsidP="00B460A4">
    <w:pPr>
      <w:pStyle w:val="BodyText2"/>
      <w:jc w:val="center"/>
      <w:rPr>
        <w:rFonts w:ascii="Arial" w:hAnsi="Arial" w:cs="Arial"/>
        <w:i/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41BE" w14:textId="77777777" w:rsidR="008605B0" w:rsidRDefault="008605B0" w:rsidP="0010727A">
      <w:pPr>
        <w:spacing w:after="0" w:line="240" w:lineRule="auto"/>
      </w:pPr>
      <w:r>
        <w:separator/>
      </w:r>
    </w:p>
  </w:footnote>
  <w:footnote w:type="continuationSeparator" w:id="0">
    <w:p w14:paraId="7D309BD8" w14:textId="77777777" w:rsidR="008605B0" w:rsidRDefault="008605B0" w:rsidP="0010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C172" w14:textId="77777777" w:rsidR="00405679" w:rsidRDefault="00405679" w:rsidP="00C543AA">
    <w:pPr>
      <w:pStyle w:val="Header"/>
      <w:tabs>
        <w:tab w:val="clear" w:pos="4536"/>
        <w:tab w:val="clear" w:pos="9072"/>
        <w:tab w:val="left" w:pos="1020"/>
      </w:tabs>
    </w:pPr>
    <w:r w:rsidRPr="00C543AA">
      <w:rPr>
        <w:noProof/>
        <w:lang w:val="en-US"/>
      </w:rPr>
      <w:drawing>
        <wp:anchor distT="0" distB="0" distL="114300" distR="114300" simplePos="0" relativeHeight="251650048" behindDoc="1" locked="0" layoutInCell="1" allowOverlap="1" wp14:anchorId="728172AB" wp14:editId="6B190C6B">
          <wp:simplePos x="0" y="0"/>
          <wp:positionH relativeFrom="column">
            <wp:posOffset>5913755</wp:posOffset>
          </wp:positionH>
          <wp:positionV relativeFrom="paragraph">
            <wp:posOffset>-267335</wp:posOffset>
          </wp:positionV>
          <wp:extent cx="707390" cy="619125"/>
          <wp:effectExtent l="0" t="0" r="0" b="9525"/>
          <wp:wrapTight wrapText="bothSides">
            <wp:wrapPolygon edited="0">
              <wp:start x="8144" y="0"/>
              <wp:lineTo x="4654" y="2658"/>
              <wp:lineTo x="4654" y="5982"/>
              <wp:lineTo x="6399" y="10634"/>
              <wp:lineTo x="0" y="11963"/>
              <wp:lineTo x="0" y="17945"/>
              <wp:lineTo x="1745" y="21268"/>
              <wp:lineTo x="18614" y="21268"/>
              <wp:lineTo x="20941" y="17945"/>
              <wp:lineTo x="20941" y="11963"/>
              <wp:lineTo x="14542" y="10634"/>
              <wp:lineTo x="15124" y="1994"/>
              <wp:lineTo x="12797" y="0"/>
              <wp:lineTo x="8144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AA"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3AFE6047" wp14:editId="4BC063ED">
              <wp:simplePos x="0" y="0"/>
              <wp:positionH relativeFrom="column">
                <wp:posOffset>520065</wp:posOffset>
              </wp:positionH>
              <wp:positionV relativeFrom="paragraph">
                <wp:posOffset>-402590</wp:posOffset>
              </wp:positionV>
              <wp:extent cx="5010150" cy="723900"/>
              <wp:effectExtent l="0" t="0" r="0" b="0"/>
              <wp:wrapSquare wrapText="bothSides"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D0BF3" w14:textId="77777777" w:rsidR="00405679" w:rsidRDefault="00405679" w:rsidP="00C543AA">
                          <w:pPr>
                            <w:rPr>
                              <w:rFonts w:ascii="Book Antiqua" w:hAnsi="Book Antiqua"/>
                            </w:rPr>
                          </w:pPr>
                        </w:p>
                        <w:p w14:paraId="01205999" w14:textId="77777777" w:rsidR="00405679" w:rsidRPr="004335AE" w:rsidRDefault="00405679" w:rsidP="00C543AA">
                          <w:pPr>
                            <w:spacing w:after="0" w:line="240" w:lineRule="auto"/>
                            <w:ind w:firstLine="90"/>
                            <w:contextualSpacing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bg-BG"/>
                            </w:rPr>
                          </w:pPr>
                          <w:r w:rsidRPr="004335A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ИНВЕСТИЦИОННА ПРОГРАМА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bg-BG"/>
                            </w:rPr>
                            <w:t>„МИНЕРАЛНИ ВОДИ“</w:t>
                          </w:r>
                        </w:p>
                        <w:p w14:paraId="511A00D9" w14:textId="77777777" w:rsidR="00405679" w:rsidRPr="001E39CC" w:rsidRDefault="00405679" w:rsidP="00C543AA">
                          <w:pPr>
                            <w:ind w:firstLine="99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E604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left:0;text-align:left;margin-left:40.95pt;margin-top:-31.7pt;width:394.5pt;height:5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" stroked="f">
              <v:textbox>
                <w:txbxContent>
                  <w:p w14:paraId="7EDD0BF3" w14:textId="77777777" w:rsidR="00405679" w:rsidRDefault="00405679" w:rsidP="00C543AA">
                    <w:pPr>
                      <w:rPr>
                        <w:rFonts w:ascii="Book Antiqua" w:hAnsi="Book Antiqua"/>
                      </w:rPr>
                    </w:pPr>
                  </w:p>
                  <w:p w14:paraId="01205999" w14:textId="77777777" w:rsidR="00405679" w:rsidRPr="004335AE" w:rsidRDefault="00405679" w:rsidP="00C543AA">
                    <w:pPr>
                      <w:spacing w:after="0" w:line="240" w:lineRule="auto"/>
                      <w:ind w:firstLine="90"/>
                      <w:contextualSpacing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bg-BG"/>
                      </w:rPr>
                    </w:pPr>
                    <w:r w:rsidRPr="004335A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ИНВЕСТИЦИОННА ПРОГРАМА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bg-BG"/>
                      </w:rPr>
                      <w:t>„МИНЕРАЛНИ ВОДИ“</w:t>
                    </w:r>
                  </w:p>
                  <w:p w14:paraId="511A00D9" w14:textId="77777777" w:rsidR="00405679" w:rsidRPr="001E39CC" w:rsidRDefault="00405679" w:rsidP="00C543AA">
                    <w:pPr>
                      <w:ind w:firstLine="990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33EFEEB" w14:textId="77777777" w:rsidR="00405679" w:rsidRDefault="00405679" w:rsidP="00C543AA">
    <w:pPr>
      <w:pStyle w:val="Header"/>
      <w:tabs>
        <w:tab w:val="clear" w:pos="4536"/>
        <w:tab w:val="clear" w:pos="9072"/>
        <w:tab w:val="left" w:pos="1020"/>
      </w:tabs>
    </w:pPr>
    <w:r w:rsidRPr="00C543AA">
      <w:rPr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EC656A9" wp14:editId="09F769E3">
              <wp:simplePos x="0" y="0"/>
              <wp:positionH relativeFrom="column">
                <wp:posOffset>520065</wp:posOffset>
              </wp:positionH>
              <wp:positionV relativeFrom="paragraph">
                <wp:posOffset>-402590</wp:posOffset>
              </wp:positionV>
              <wp:extent cx="5010150" cy="723900"/>
              <wp:effectExtent l="0" t="0" r="0" b="0"/>
              <wp:wrapSquare wrapText="bothSides"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C6D60" w14:textId="77777777" w:rsidR="00405679" w:rsidRDefault="00405679" w:rsidP="00C543AA">
                          <w:pPr>
                            <w:rPr>
                              <w:rFonts w:ascii="Book Antiqua" w:hAnsi="Book Antiqua"/>
                            </w:rPr>
                          </w:pPr>
                        </w:p>
                        <w:p w14:paraId="12ECAB75" w14:textId="77777777" w:rsidR="00405679" w:rsidRPr="001E39CC" w:rsidRDefault="00405679" w:rsidP="00C543AA">
                          <w:pPr>
                            <w:ind w:firstLine="99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656A9" id="Text Box 33" o:spid="_x0000_s1027" type="#_x0000_t202" style="position:absolute;left:0;text-align:left;margin-left:40.95pt;margin-top:-31.7pt;width:394.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" stroked="f">
              <v:textbox>
                <w:txbxContent>
                  <w:p w14:paraId="15AC6D60" w14:textId="77777777" w:rsidR="00405679" w:rsidRDefault="00405679" w:rsidP="00C543AA">
                    <w:pPr>
                      <w:rPr>
                        <w:rFonts w:ascii="Book Antiqua" w:hAnsi="Book Antiqua"/>
                      </w:rPr>
                    </w:pPr>
                  </w:p>
                  <w:p w14:paraId="12ECAB75" w14:textId="77777777" w:rsidR="00405679" w:rsidRPr="001E39CC" w:rsidRDefault="00405679" w:rsidP="00C543AA">
                    <w:pPr>
                      <w:ind w:firstLine="990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2C6424F" w14:textId="77777777" w:rsidR="00405679" w:rsidRDefault="00405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4361" w14:textId="77777777" w:rsidR="00405679" w:rsidRDefault="00B92E78" w:rsidP="00B92E78">
    <w:pPr>
      <w:pStyle w:val="Header"/>
      <w:tabs>
        <w:tab w:val="clear" w:pos="4536"/>
        <w:tab w:val="clear" w:pos="9072"/>
      </w:tabs>
      <w:ind w:firstLine="7655"/>
    </w:pPr>
    <w:r w:rsidRPr="001072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3A5F0CB" wp14:editId="401398F4">
              <wp:simplePos x="0" y="0"/>
              <wp:positionH relativeFrom="column">
                <wp:posOffset>72390</wp:posOffset>
              </wp:positionH>
              <wp:positionV relativeFrom="paragraph">
                <wp:posOffset>-402590</wp:posOffset>
              </wp:positionV>
              <wp:extent cx="5495925" cy="782955"/>
              <wp:effectExtent l="0" t="0" r="952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782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82A3A" w14:textId="77777777" w:rsidR="00405679" w:rsidRDefault="00405679" w:rsidP="0010727A">
                          <w:pPr>
                            <w:rPr>
                              <w:rFonts w:ascii="Book Antiqua" w:hAnsi="Book Antiqua"/>
                            </w:rPr>
                          </w:pPr>
                        </w:p>
                        <w:p w14:paraId="3178ADD1" w14:textId="77777777" w:rsidR="00405679" w:rsidRPr="004335AE" w:rsidRDefault="00405679" w:rsidP="0010727A">
                          <w:pPr>
                            <w:spacing w:after="0" w:line="240" w:lineRule="auto"/>
                            <w:ind w:firstLine="90"/>
                            <w:contextualSpacing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bg-BG"/>
                            </w:rPr>
                          </w:pPr>
                          <w:r w:rsidRPr="004335A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ИНВЕСТИЦИОННА ПРОГРАМА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bg-BG"/>
                            </w:rPr>
                            <w:t>МИНЕРАЛНИ ВОДИ</w:t>
                          </w:r>
                          <w:r w:rsidR="00B92E7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bg-BG"/>
                            </w:rPr>
                            <w:t xml:space="preserve">  </w:t>
                          </w:r>
                        </w:p>
                        <w:p w14:paraId="7DB0EDFC" w14:textId="77777777" w:rsidR="00405679" w:rsidRPr="001E39CC" w:rsidRDefault="00405679" w:rsidP="0010727A">
                          <w:pPr>
                            <w:ind w:firstLine="99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5F0C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5.7pt;margin-top:-31.7pt;width:432.75pt;height:61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" stroked="f">
              <v:textbox>
                <w:txbxContent>
                  <w:p w14:paraId="1EF82A3A" w14:textId="77777777" w:rsidR="00405679" w:rsidRDefault="00405679" w:rsidP="0010727A">
                    <w:pPr>
                      <w:rPr>
                        <w:rFonts w:ascii="Book Antiqua" w:hAnsi="Book Antiqua"/>
                      </w:rPr>
                    </w:pPr>
                  </w:p>
                  <w:p w14:paraId="3178ADD1" w14:textId="77777777" w:rsidR="00405679" w:rsidRPr="004335AE" w:rsidRDefault="00405679" w:rsidP="0010727A">
                    <w:pPr>
                      <w:spacing w:after="0" w:line="240" w:lineRule="auto"/>
                      <w:ind w:firstLine="90"/>
                      <w:contextualSpacing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bg-BG"/>
                      </w:rPr>
                    </w:pPr>
                    <w:r w:rsidRPr="004335A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ИНВЕСТИЦИОННА ПРОГРАМА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bg-BG"/>
                      </w:rPr>
                      <w:t>МИНЕРАЛНИ ВОДИ</w:t>
                    </w:r>
                    <w:r w:rsidR="00B92E7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bg-BG"/>
                      </w:rPr>
                      <w:t xml:space="preserve">  </w:t>
                    </w:r>
                  </w:p>
                  <w:p w14:paraId="7DB0EDFC" w14:textId="77777777" w:rsidR="00405679" w:rsidRPr="001E39CC" w:rsidRDefault="00405679" w:rsidP="0010727A">
                    <w:pPr>
                      <w:ind w:firstLine="990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  <w:lang w:val="en-US"/>
      </w:rPr>
      <w:drawing>
        <wp:inline distT="0" distB="0" distL="0" distR="0" wp14:anchorId="4ADF9032" wp14:editId="7DABB9E8">
          <wp:extent cx="707390" cy="6159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E9E8" w14:textId="77777777" w:rsidR="00405679" w:rsidRDefault="00405679" w:rsidP="003E1F66">
    <w:pPr>
      <w:pStyle w:val="Header"/>
      <w:tabs>
        <w:tab w:val="clear" w:pos="4536"/>
        <w:tab w:val="clear" w:pos="9072"/>
        <w:tab w:val="left" w:pos="780"/>
      </w:tabs>
    </w:pPr>
    <w:r w:rsidRPr="0010727A">
      <w:rPr>
        <w:noProof/>
        <w:lang w:val="en-US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0080120" wp14:editId="0E200E9B">
              <wp:simplePos x="0" y="0"/>
              <wp:positionH relativeFrom="column">
                <wp:posOffset>624840</wp:posOffset>
              </wp:positionH>
              <wp:positionV relativeFrom="paragraph">
                <wp:posOffset>-402590</wp:posOffset>
              </wp:positionV>
              <wp:extent cx="3960495" cy="782955"/>
              <wp:effectExtent l="0" t="0" r="190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0495" cy="782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44028" w14:textId="77777777" w:rsidR="00405679" w:rsidRDefault="00405679" w:rsidP="0010727A">
                          <w:pPr>
                            <w:rPr>
                              <w:rFonts w:ascii="Book Antiqua" w:hAnsi="Book Antiqua"/>
                            </w:rPr>
                          </w:pPr>
                        </w:p>
                        <w:p w14:paraId="494DF587" w14:textId="77777777" w:rsidR="00405679" w:rsidRPr="001E39CC" w:rsidRDefault="00405679" w:rsidP="0010727A">
                          <w:pPr>
                            <w:ind w:firstLine="990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80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9.2pt;margin-top:-31.7pt;width:311.85pt;height:61.65pt;z-index:-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" stroked="f">
              <v:textbox>
                <w:txbxContent>
                  <w:p w14:paraId="24F44028" w14:textId="77777777" w:rsidR="00405679" w:rsidRDefault="00405679" w:rsidP="0010727A">
                    <w:pPr>
                      <w:rPr>
                        <w:rFonts w:ascii="Book Antiqua" w:hAnsi="Book Antiqua"/>
                      </w:rPr>
                    </w:pPr>
                  </w:p>
                  <w:p w14:paraId="494DF587" w14:textId="77777777" w:rsidR="00405679" w:rsidRPr="001E39CC" w:rsidRDefault="00405679" w:rsidP="0010727A">
                    <w:pPr>
                      <w:ind w:firstLine="990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90F8" w14:textId="77777777" w:rsidR="00405679" w:rsidRPr="00F636CF" w:rsidRDefault="00405679" w:rsidP="00F63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822C4"/>
    <w:multiLevelType w:val="multilevel"/>
    <w:tmpl w:val="A74A5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27D1"/>
    <w:multiLevelType w:val="hybridMultilevel"/>
    <w:tmpl w:val="08609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0B75"/>
    <w:multiLevelType w:val="hybridMultilevel"/>
    <w:tmpl w:val="8250B794"/>
    <w:lvl w:ilvl="0" w:tplc="F7B0A7C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E16"/>
    <w:multiLevelType w:val="hybridMultilevel"/>
    <w:tmpl w:val="4B1618AE"/>
    <w:lvl w:ilvl="0" w:tplc="A85E8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1B84"/>
    <w:multiLevelType w:val="hybridMultilevel"/>
    <w:tmpl w:val="9AAE8788"/>
    <w:lvl w:ilvl="0" w:tplc="0402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1D5B8D"/>
    <w:multiLevelType w:val="hybridMultilevel"/>
    <w:tmpl w:val="09CC2D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021921">
    <w:abstractNumId w:val="5"/>
  </w:num>
  <w:num w:numId="2" w16cid:durableId="1364556205">
    <w:abstractNumId w:val="8"/>
  </w:num>
  <w:num w:numId="3" w16cid:durableId="139005919">
    <w:abstractNumId w:val="4"/>
  </w:num>
  <w:num w:numId="4" w16cid:durableId="1001666110">
    <w:abstractNumId w:val="3"/>
  </w:num>
  <w:num w:numId="5" w16cid:durableId="113335235">
    <w:abstractNumId w:val="6"/>
  </w:num>
  <w:num w:numId="6" w16cid:durableId="145440640">
    <w:abstractNumId w:val="1"/>
  </w:num>
  <w:num w:numId="7" w16cid:durableId="1476291316">
    <w:abstractNumId w:val="7"/>
  </w:num>
  <w:num w:numId="8" w16cid:durableId="2035764349">
    <w:abstractNumId w:val="0"/>
  </w:num>
  <w:num w:numId="9" w16cid:durableId="1661157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7A"/>
    <w:rsid w:val="00024019"/>
    <w:rsid w:val="00072308"/>
    <w:rsid w:val="000C7563"/>
    <w:rsid w:val="0010727A"/>
    <w:rsid w:val="001B7179"/>
    <w:rsid w:val="002E7E0B"/>
    <w:rsid w:val="00326498"/>
    <w:rsid w:val="00330093"/>
    <w:rsid w:val="003A51FB"/>
    <w:rsid w:val="003E1F66"/>
    <w:rsid w:val="003F6BDD"/>
    <w:rsid w:val="00405679"/>
    <w:rsid w:val="00467890"/>
    <w:rsid w:val="00556C93"/>
    <w:rsid w:val="005F798E"/>
    <w:rsid w:val="00603880"/>
    <w:rsid w:val="006170CF"/>
    <w:rsid w:val="00624185"/>
    <w:rsid w:val="00654E71"/>
    <w:rsid w:val="006774CA"/>
    <w:rsid w:val="00706474"/>
    <w:rsid w:val="007223C4"/>
    <w:rsid w:val="00784C96"/>
    <w:rsid w:val="008605B0"/>
    <w:rsid w:val="008C3164"/>
    <w:rsid w:val="008C4354"/>
    <w:rsid w:val="00906649"/>
    <w:rsid w:val="00991E7A"/>
    <w:rsid w:val="009F3029"/>
    <w:rsid w:val="00A1298B"/>
    <w:rsid w:val="00A53479"/>
    <w:rsid w:val="00A67A98"/>
    <w:rsid w:val="00B06F7A"/>
    <w:rsid w:val="00B460A4"/>
    <w:rsid w:val="00B92E78"/>
    <w:rsid w:val="00BA48DC"/>
    <w:rsid w:val="00BB7068"/>
    <w:rsid w:val="00BC0A06"/>
    <w:rsid w:val="00C32D16"/>
    <w:rsid w:val="00C543AA"/>
    <w:rsid w:val="00CB05B6"/>
    <w:rsid w:val="00CB20EE"/>
    <w:rsid w:val="00CE37DE"/>
    <w:rsid w:val="00D1183E"/>
    <w:rsid w:val="00E20F75"/>
    <w:rsid w:val="00E55EEF"/>
    <w:rsid w:val="00E566BF"/>
    <w:rsid w:val="00E57F82"/>
    <w:rsid w:val="00EE6351"/>
    <w:rsid w:val="00F636CF"/>
    <w:rsid w:val="00F94700"/>
    <w:rsid w:val="00FB22DA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1D3AAC"/>
  <w15:docId w15:val="{94A14157-8854-4F27-A852-230B20A8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08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7A"/>
    <w:rPr>
      <w:lang w:val="bg-BG"/>
    </w:rPr>
  </w:style>
  <w:style w:type="paragraph" w:styleId="Header">
    <w:name w:val="header"/>
    <w:basedOn w:val="Normal"/>
    <w:link w:val="HeaderChar"/>
    <w:rsid w:val="0010727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727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2">
    <w:name w:val="Body Text 2"/>
    <w:basedOn w:val="Normal"/>
    <w:link w:val="BodyText2Char"/>
    <w:rsid w:val="0010727A"/>
    <w:pPr>
      <w:widowControl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1072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1072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2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bg-BG"/>
    </w:rPr>
  </w:style>
  <w:style w:type="character" w:styleId="PageNumber">
    <w:name w:val="page number"/>
    <w:basedOn w:val="DefaultParagraphFont"/>
    <w:rsid w:val="0010727A"/>
  </w:style>
  <w:style w:type="table" w:customStyle="1" w:styleId="TableGrid4">
    <w:name w:val="Table Grid4"/>
    <w:basedOn w:val="TableNormal"/>
    <w:next w:val="TableGrid"/>
    <w:rsid w:val="00107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C543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543AA"/>
    <w:rPr>
      <w:lang w:val="bg-BG"/>
    </w:rPr>
  </w:style>
  <w:style w:type="paragraph" w:styleId="FootnoteText">
    <w:name w:val="footnote text"/>
    <w:basedOn w:val="Normal"/>
    <w:link w:val="FootnoteTextChar"/>
    <w:uiPriority w:val="99"/>
    <w:rsid w:val="000723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2308"/>
    <w:rPr>
      <w:rFonts w:ascii="Calibri" w:eastAsia="Calibri" w:hAnsi="Calibri" w:cs="Times New Roman"/>
      <w:sz w:val="20"/>
      <w:szCs w:val="20"/>
      <w:lang w:val="bg-BG"/>
    </w:rPr>
  </w:style>
  <w:style w:type="character" w:styleId="FootnoteReference">
    <w:name w:val="footnote reference"/>
    <w:uiPriority w:val="99"/>
    <w:rsid w:val="0007230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93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Veleva</dc:creator>
  <cp:lastModifiedBy>Ива Тончева</cp:lastModifiedBy>
  <cp:revision>2</cp:revision>
  <cp:lastPrinted>2016-10-31T09:07:00Z</cp:lastPrinted>
  <dcterms:created xsi:type="dcterms:W3CDTF">2025-11-22T14:19:00Z</dcterms:created>
  <dcterms:modified xsi:type="dcterms:W3CDTF">2025-11-22T14:19:00Z</dcterms:modified>
</cp:coreProperties>
</file>